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E71" w:rsidRDefault="00F13E71" w:rsidP="00F13E71">
      <w:pPr>
        <w:pStyle w:val="ListParagraph"/>
        <w:numPr>
          <w:ilvl w:val="0"/>
          <w:numId w:val="1"/>
        </w:numPr>
        <w:spacing w:after="0"/>
        <w:rPr>
          <w:sz w:val="44"/>
          <w:szCs w:val="44"/>
        </w:rPr>
      </w:pPr>
      <w:r>
        <w:rPr>
          <w:sz w:val="44"/>
          <w:szCs w:val="44"/>
        </w:rPr>
        <w:t xml:space="preserve">  Three changes in  wave direction:</w:t>
      </w:r>
    </w:p>
    <w:p w:rsidR="00F13E71" w:rsidRPr="00071D51" w:rsidRDefault="00F13E71" w:rsidP="00F13E71">
      <w:pPr>
        <w:pStyle w:val="ListParagraph"/>
        <w:numPr>
          <w:ilvl w:val="1"/>
          <w:numId w:val="1"/>
        </w:numPr>
        <w:spacing w:after="0"/>
        <w:rPr>
          <w:sz w:val="44"/>
          <w:szCs w:val="44"/>
        </w:rPr>
      </w:pPr>
      <w:r>
        <w:rPr>
          <w:sz w:val="44"/>
          <w:szCs w:val="44"/>
        </w:rPr>
        <w:t xml:space="preserve">Reflection b. </w:t>
      </w:r>
      <w:r w:rsidRPr="00DE04E5">
        <w:rPr>
          <w:sz w:val="44"/>
          <w:szCs w:val="44"/>
        </w:rPr>
        <w:t xml:space="preserve">Refraction </w:t>
      </w:r>
      <w:r>
        <w:rPr>
          <w:sz w:val="44"/>
          <w:szCs w:val="44"/>
        </w:rPr>
        <w:t xml:space="preserve"> c. </w:t>
      </w:r>
      <w:r w:rsidRPr="00DE04E5">
        <w:rPr>
          <w:sz w:val="44"/>
          <w:szCs w:val="44"/>
        </w:rPr>
        <w:t xml:space="preserve">Diffraction: </w:t>
      </w:r>
    </w:p>
    <w:p w:rsidR="00F13E71" w:rsidRPr="00EF242B" w:rsidRDefault="00F13E71" w:rsidP="00F13E71">
      <w:pPr>
        <w:spacing w:after="0"/>
        <w:rPr>
          <w:b/>
          <w:sz w:val="44"/>
          <w:szCs w:val="44"/>
          <w:u w:val="single"/>
        </w:rPr>
      </w:pPr>
      <w:r w:rsidRPr="00EF242B">
        <w:rPr>
          <w:b/>
          <w:sz w:val="44"/>
          <w:szCs w:val="44"/>
          <w:u w:val="single"/>
        </w:rPr>
        <w:t xml:space="preserve">Law of reflection: </w:t>
      </w:r>
    </w:p>
    <w:p w:rsidR="00F13E71" w:rsidRDefault="00F13E71" w:rsidP="00F13E71">
      <w:pPr>
        <w:spacing w:after="0"/>
        <w:rPr>
          <w:sz w:val="44"/>
          <w:szCs w:val="44"/>
        </w:rPr>
      </w:pPr>
      <w:r>
        <w:rPr>
          <w:sz w:val="44"/>
          <w:szCs w:val="44"/>
        </w:rPr>
        <w:tab/>
        <w:t xml:space="preserve">The angle of incidence is equal to </w:t>
      </w:r>
      <w:proofErr w:type="gramStart"/>
      <w:r>
        <w:rPr>
          <w:sz w:val="44"/>
          <w:szCs w:val="44"/>
        </w:rPr>
        <w:t>the  angle</w:t>
      </w:r>
      <w:proofErr w:type="gramEnd"/>
      <w:r>
        <w:rPr>
          <w:sz w:val="44"/>
          <w:szCs w:val="44"/>
        </w:rPr>
        <w:t xml:space="preserve"> of </w:t>
      </w:r>
    </w:p>
    <w:p w:rsidR="00F13E71" w:rsidRDefault="00F13E71" w:rsidP="00F13E71">
      <w:pPr>
        <w:spacing w:after="0"/>
        <w:rPr>
          <w:sz w:val="44"/>
          <w:szCs w:val="44"/>
        </w:rPr>
      </w:pPr>
      <w:r>
        <w:rPr>
          <w:sz w:val="44"/>
          <w:szCs w:val="44"/>
        </w:rPr>
        <w:tab/>
        <w:t>Reflection</w:t>
      </w:r>
    </w:p>
    <w:p w:rsidR="00F13E71" w:rsidRDefault="00F13E71" w:rsidP="00F13E71">
      <w:pPr>
        <w:spacing w:after="0"/>
        <w:rPr>
          <w:sz w:val="44"/>
          <w:szCs w:val="44"/>
        </w:rPr>
      </w:pPr>
      <w:r>
        <w:rPr>
          <w:noProof/>
        </w:rPr>
        <w:drawing>
          <wp:inline distT="0" distB="0" distL="0" distR="0">
            <wp:extent cx="4410075" cy="2581275"/>
            <wp:effectExtent l="19050" t="0" r="9525" b="0"/>
            <wp:docPr id="5" name="Picture 7" descr="http://1.bp.blogspot.com/_zffEPrnDaJc/TCc2wTyeEbI/AAAAAAAAADc/RKzuwUUSj_o/s1600/LawOfReflec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1.bp.blogspot.com/_zffEPrnDaJc/TCc2wTyeEbI/AAAAAAAAADc/RKzuwUUSj_o/s1600/LawOfReflection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E71" w:rsidRDefault="00F13E71" w:rsidP="00F13E71">
      <w:pPr>
        <w:spacing w:after="0"/>
        <w:rPr>
          <w:sz w:val="44"/>
          <w:szCs w:val="44"/>
        </w:rPr>
      </w:pPr>
      <w:r>
        <w:rPr>
          <w:sz w:val="44"/>
          <w:szCs w:val="44"/>
        </w:rPr>
        <w:t xml:space="preserve">Dashed line is the </w:t>
      </w:r>
      <w:r w:rsidRPr="00FE4999">
        <w:rPr>
          <w:b/>
          <w:sz w:val="44"/>
          <w:szCs w:val="44"/>
          <w:u w:val="single"/>
        </w:rPr>
        <w:t>normal</w:t>
      </w:r>
      <w:r>
        <w:rPr>
          <w:sz w:val="44"/>
          <w:szCs w:val="44"/>
        </w:rPr>
        <w:t xml:space="preserve"> to the </w:t>
      </w:r>
      <w:proofErr w:type="gramStart"/>
      <w:r>
        <w:rPr>
          <w:sz w:val="44"/>
          <w:szCs w:val="44"/>
        </w:rPr>
        <w:t>surface(</w:t>
      </w:r>
      <w:proofErr w:type="gramEnd"/>
      <w:r>
        <w:rPr>
          <w:sz w:val="44"/>
          <w:szCs w:val="44"/>
        </w:rPr>
        <w:t xml:space="preserve"> perpendicular)</w:t>
      </w:r>
    </w:p>
    <w:p w:rsidR="00F13E71" w:rsidRDefault="00F13E71" w:rsidP="00F13E71">
      <w:pPr>
        <w:spacing w:after="0"/>
        <w:rPr>
          <w:b/>
          <w:sz w:val="44"/>
          <w:szCs w:val="44"/>
          <w:u w:val="single"/>
        </w:rPr>
      </w:pPr>
      <w:r>
        <w:rPr>
          <w:sz w:val="44"/>
          <w:szCs w:val="44"/>
        </w:rPr>
        <w:t xml:space="preserve">The lines on the diagram above represent wave series or pulse and are </w:t>
      </w:r>
      <w:proofErr w:type="gramStart"/>
      <w:r>
        <w:rPr>
          <w:sz w:val="44"/>
          <w:szCs w:val="44"/>
        </w:rPr>
        <w:t xml:space="preserve">called  </w:t>
      </w:r>
      <w:r w:rsidRPr="006303CB">
        <w:rPr>
          <w:b/>
          <w:sz w:val="44"/>
          <w:szCs w:val="44"/>
          <w:u w:val="single"/>
        </w:rPr>
        <w:t>Rays</w:t>
      </w:r>
      <w:proofErr w:type="gramEnd"/>
      <w:r>
        <w:rPr>
          <w:b/>
          <w:sz w:val="44"/>
          <w:szCs w:val="44"/>
          <w:u w:val="single"/>
        </w:rPr>
        <w:t xml:space="preserve">. </w:t>
      </w:r>
    </w:p>
    <w:p w:rsidR="00F13E71" w:rsidRDefault="00F13E71" w:rsidP="00F13E71">
      <w:pPr>
        <w:spacing w:after="0"/>
        <w:rPr>
          <w:sz w:val="44"/>
          <w:szCs w:val="44"/>
        </w:rPr>
      </w:pPr>
      <w:r w:rsidRPr="00981EF2">
        <w:rPr>
          <w:b/>
          <w:sz w:val="44"/>
          <w:szCs w:val="44"/>
          <w:u w:val="single"/>
        </w:rPr>
        <w:t>Total internal Reflection</w:t>
      </w:r>
      <w:r>
        <w:rPr>
          <w:sz w:val="44"/>
          <w:szCs w:val="44"/>
        </w:rPr>
        <w:t>:</w:t>
      </w:r>
    </w:p>
    <w:p w:rsidR="00F13E71" w:rsidRDefault="00F13E71" w:rsidP="00F13E71">
      <w:pPr>
        <w:spacing w:after="0"/>
        <w:rPr>
          <w:sz w:val="44"/>
          <w:szCs w:val="44"/>
        </w:rPr>
      </w:pPr>
      <w:r>
        <w:rPr>
          <w:sz w:val="44"/>
          <w:szCs w:val="44"/>
        </w:rPr>
        <w:t xml:space="preserve">Occurs when light falls on the </w:t>
      </w:r>
      <w:proofErr w:type="gramStart"/>
      <w:r>
        <w:rPr>
          <w:sz w:val="44"/>
          <w:szCs w:val="44"/>
        </w:rPr>
        <w:t>surface  of</w:t>
      </w:r>
      <w:proofErr w:type="gramEnd"/>
      <w:r>
        <w:rPr>
          <w:sz w:val="44"/>
          <w:szCs w:val="44"/>
        </w:rPr>
        <w:t xml:space="preserve"> a less optically dense medium at such an angle that no refracted ray may be produced.   </w:t>
      </w:r>
    </w:p>
    <w:p w:rsidR="00F13E71" w:rsidRDefault="00F13E71" w:rsidP="00F13E71">
      <w:pPr>
        <w:spacing w:after="0"/>
        <w:rPr>
          <w:sz w:val="44"/>
          <w:szCs w:val="44"/>
        </w:rPr>
      </w:pPr>
      <w:r>
        <w:rPr>
          <w:sz w:val="44"/>
          <w:szCs w:val="44"/>
        </w:rPr>
        <w:t xml:space="preserve">The </w:t>
      </w:r>
      <w:r w:rsidRPr="00981EF2">
        <w:rPr>
          <w:sz w:val="44"/>
          <w:szCs w:val="44"/>
          <w:u w:val="single"/>
        </w:rPr>
        <w:t>angle of incidence</w:t>
      </w:r>
      <w:r>
        <w:rPr>
          <w:sz w:val="44"/>
          <w:szCs w:val="44"/>
        </w:rPr>
        <w:t xml:space="preserve"> that allows the refracted </w:t>
      </w:r>
      <w:proofErr w:type="gramStart"/>
      <w:r>
        <w:rPr>
          <w:sz w:val="44"/>
          <w:szCs w:val="44"/>
        </w:rPr>
        <w:t>ray  to</w:t>
      </w:r>
      <w:proofErr w:type="gramEnd"/>
      <w:r>
        <w:rPr>
          <w:sz w:val="44"/>
          <w:szCs w:val="44"/>
        </w:rPr>
        <w:t xml:space="preserve"> lie  along the border of the boundary is called the </w:t>
      </w:r>
      <w:r w:rsidRPr="00981EF2">
        <w:rPr>
          <w:b/>
          <w:sz w:val="44"/>
          <w:szCs w:val="44"/>
        </w:rPr>
        <w:t>Critical angle</w:t>
      </w:r>
      <w:r>
        <w:rPr>
          <w:sz w:val="44"/>
          <w:szCs w:val="44"/>
        </w:rPr>
        <w:t xml:space="preserve"> </w:t>
      </w:r>
    </w:p>
    <w:p w:rsidR="00F13E71" w:rsidRDefault="00F13E71" w:rsidP="00F13E71">
      <w:pPr>
        <w:spacing w:after="0"/>
        <w:rPr>
          <w:sz w:val="44"/>
          <w:szCs w:val="44"/>
          <w:vertAlign w:val="subscript"/>
        </w:rPr>
      </w:pPr>
      <w:r>
        <w:rPr>
          <w:sz w:val="44"/>
          <w:szCs w:val="44"/>
        </w:rPr>
        <w:t xml:space="preserve">() </w:t>
      </w:r>
      <w:proofErr w:type="spellStart"/>
      <w:proofErr w:type="gramStart"/>
      <w:r>
        <w:rPr>
          <w:sz w:val="44"/>
          <w:szCs w:val="44"/>
        </w:rPr>
        <w:t>I</w:t>
      </w:r>
      <w:r>
        <w:rPr>
          <w:sz w:val="44"/>
          <w:szCs w:val="44"/>
          <w:vertAlign w:val="subscript"/>
        </w:rPr>
        <w:t>c</w:t>
      </w:r>
      <w:proofErr w:type="spellEnd"/>
      <w:proofErr w:type="gramEnd"/>
    </w:p>
    <w:p w:rsidR="00F13E71" w:rsidRPr="00071D51" w:rsidRDefault="00F13E71" w:rsidP="00F13E71">
      <w:pPr>
        <w:spacing w:after="0"/>
        <w:rPr>
          <w:sz w:val="44"/>
          <w:szCs w:val="44"/>
        </w:rPr>
      </w:pPr>
      <w:r>
        <w:rPr>
          <w:noProof/>
        </w:rPr>
        <w:lastRenderedPageBreak/>
        <w:drawing>
          <wp:inline distT="0" distB="0" distL="0" distR="0">
            <wp:extent cx="3724275" cy="2057400"/>
            <wp:effectExtent l="19050" t="0" r="9525" b="0"/>
            <wp:docPr id="30" name="Picture 30" descr="http://theboard.byu.edu/media/attached_files/r_96768/Total-Internal-Reflec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theboard.byu.edu/media/attached_files/r_96768/Total-Internal-Reflection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E71" w:rsidRDefault="00F13E71" w:rsidP="00F13E71">
      <w:pPr>
        <w:spacing w:after="0"/>
        <w:rPr>
          <w:b/>
          <w:sz w:val="44"/>
          <w:szCs w:val="44"/>
          <w:u w:val="single"/>
        </w:rPr>
      </w:pPr>
    </w:p>
    <w:p w:rsidR="00F13E71" w:rsidRDefault="00F13E71" w:rsidP="00F13E71">
      <w:pPr>
        <w:spacing w:after="0"/>
        <w:rPr>
          <w:b/>
          <w:sz w:val="44"/>
          <w:szCs w:val="44"/>
          <w:u w:val="single"/>
        </w:rPr>
      </w:pPr>
      <w:r>
        <w:rPr>
          <w:noProof/>
        </w:rPr>
        <w:drawing>
          <wp:inline distT="0" distB="0" distL="0" distR="0">
            <wp:extent cx="3886200" cy="2743200"/>
            <wp:effectExtent l="19050" t="0" r="0" b="0"/>
            <wp:docPr id="33" name="Picture 33" descr="http://micro.magnet.fsu.edu/primer/java/refraction/criticalangle/criticalanglejavafigur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micro.magnet.fsu.edu/primer/java/refraction/criticalangle/criticalanglejavafigure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E71" w:rsidRPr="006303CB" w:rsidRDefault="00F13E71" w:rsidP="00F13E71">
      <w:pPr>
        <w:spacing w:after="0"/>
        <w:rPr>
          <w:b/>
          <w:sz w:val="44"/>
          <w:szCs w:val="44"/>
          <w:u w:val="single"/>
        </w:rPr>
      </w:pPr>
      <w:r w:rsidRPr="006303CB">
        <w:rPr>
          <w:b/>
          <w:sz w:val="44"/>
          <w:szCs w:val="44"/>
          <w:u w:val="single"/>
        </w:rPr>
        <w:t xml:space="preserve">Refraction: </w:t>
      </w:r>
    </w:p>
    <w:p w:rsidR="00F13E71" w:rsidRDefault="00F13E71" w:rsidP="00F13E71">
      <w:pPr>
        <w:spacing w:after="0"/>
        <w:rPr>
          <w:sz w:val="44"/>
          <w:szCs w:val="44"/>
        </w:rPr>
      </w:pPr>
      <w:r>
        <w:rPr>
          <w:sz w:val="44"/>
          <w:szCs w:val="44"/>
        </w:rPr>
        <w:tab/>
        <w:t xml:space="preserve">The bending of waves when they pass into a new </w:t>
      </w:r>
      <w:proofErr w:type="gramStart"/>
      <w:r>
        <w:rPr>
          <w:sz w:val="44"/>
          <w:szCs w:val="44"/>
        </w:rPr>
        <w:t>medium .</w:t>
      </w:r>
      <w:proofErr w:type="gramEnd"/>
      <w:r>
        <w:rPr>
          <w:sz w:val="44"/>
          <w:szCs w:val="44"/>
        </w:rPr>
        <w:t xml:space="preserve">  (</w:t>
      </w:r>
      <w:proofErr w:type="gramStart"/>
      <w:r>
        <w:rPr>
          <w:sz w:val="44"/>
          <w:szCs w:val="44"/>
        </w:rPr>
        <w:t>effects</w:t>
      </w:r>
      <w:proofErr w:type="gramEnd"/>
      <w:r>
        <w:rPr>
          <w:sz w:val="44"/>
          <w:szCs w:val="44"/>
        </w:rPr>
        <w:t>: rainbow, heat waves, puddle effect)</w:t>
      </w:r>
    </w:p>
    <w:p w:rsidR="00F13E71" w:rsidRDefault="00F13E71" w:rsidP="00F13E71">
      <w:pPr>
        <w:spacing w:after="0"/>
        <w:rPr>
          <w:sz w:val="44"/>
          <w:szCs w:val="44"/>
        </w:rPr>
      </w:pPr>
      <w:proofErr w:type="gramStart"/>
      <w:r>
        <w:rPr>
          <w:sz w:val="44"/>
          <w:szCs w:val="44"/>
        </w:rPr>
        <w:t>When wave fronts approach a parallel boundary to another medium at an angle other than 90 degrees.</w:t>
      </w:r>
      <w:proofErr w:type="gramEnd"/>
      <w:r>
        <w:rPr>
          <w:sz w:val="44"/>
          <w:szCs w:val="44"/>
        </w:rPr>
        <w:t xml:space="preserve">  The first part of the wave has its velocity change and thus the wave bends due to the change in density of the new medium.  </w:t>
      </w:r>
      <w:proofErr w:type="gramStart"/>
      <w:r>
        <w:rPr>
          <w:sz w:val="44"/>
          <w:szCs w:val="44"/>
        </w:rPr>
        <w:t>( wave</w:t>
      </w:r>
      <w:proofErr w:type="gramEnd"/>
      <w:r>
        <w:rPr>
          <w:sz w:val="44"/>
          <w:szCs w:val="44"/>
        </w:rPr>
        <w:t xml:space="preserve"> son a beach,  optics)</w:t>
      </w:r>
    </w:p>
    <w:p w:rsidR="00F13E71" w:rsidRDefault="00F13E71" w:rsidP="00F13E71">
      <w:pPr>
        <w:spacing w:after="0"/>
        <w:rPr>
          <w:sz w:val="44"/>
          <w:szCs w:val="44"/>
        </w:rPr>
      </w:pPr>
    </w:p>
    <w:p w:rsidR="00F13E71" w:rsidRDefault="00F13E71" w:rsidP="00F13E71">
      <w:pPr>
        <w:spacing w:after="0"/>
        <w:rPr>
          <w:sz w:val="44"/>
          <w:szCs w:val="44"/>
        </w:rPr>
      </w:pPr>
      <w:r>
        <w:rPr>
          <w:noProof/>
        </w:rPr>
        <w:drawing>
          <wp:inline distT="0" distB="0" distL="0" distR="0">
            <wp:extent cx="3810000" cy="2933700"/>
            <wp:effectExtent l="19050" t="0" r="0" b="0"/>
            <wp:docPr id="6" name="Picture 10" descr="http://www.school-for-champions.com/science/images/waveobstacle-refrac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school-for-champions.com/science/images/waveobstacle-refraction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33700" cy="3028950"/>
            <wp:effectExtent l="19050" t="0" r="0" b="0"/>
            <wp:docPr id="8" name="Picture 13" descr="http://strongphysics.wikispaces.com/file/view/refraction.jpg/75513959/refra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trongphysics.wikispaces.com/file/view/refraction.jpg/75513959/refractio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Spacing w:w="15" w:type="dxa"/>
        <w:tblBorders>
          <w:top w:val="outset" w:sz="48" w:space="0" w:color="auto"/>
          <w:left w:val="outset" w:sz="48" w:space="0" w:color="auto"/>
          <w:bottom w:val="outset" w:sz="48" w:space="0" w:color="auto"/>
          <w:right w:val="outset" w:sz="48" w:space="0" w:color="auto"/>
        </w:tblBorders>
        <w:shd w:val="clear" w:color="auto" w:fill="FFFFE0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080"/>
      </w:tblGrid>
      <w:tr w:rsidR="001412A8" w:rsidRPr="001412A8" w:rsidTr="001412A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vAlign w:val="center"/>
            <w:hideMark/>
          </w:tcPr>
          <w:p w:rsidR="001412A8" w:rsidRPr="001412A8" w:rsidRDefault="001412A8" w:rsidP="00141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4286250" cy="1905000"/>
                  <wp:effectExtent l="19050" t="0" r="0" b="0"/>
                  <wp:docPr id="1" name="Picture 1" descr="http://csep10.phys.utk.edu/astr162/lect/light/refracti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sep10.phys.utk.edu/astr162/lect/light/refracti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12A8" w:rsidRPr="001412A8" w:rsidTr="001412A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vAlign w:val="center"/>
            <w:hideMark/>
          </w:tcPr>
          <w:p w:rsidR="001412A8" w:rsidRPr="001412A8" w:rsidRDefault="001412A8" w:rsidP="0014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2A8">
              <w:rPr>
                <w:rFonts w:ascii="Helvetica" w:eastAsia="Times New Roman" w:hAnsi="Helvetica" w:cs="Helvetica"/>
                <w:b/>
                <w:bCs/>
                <w:color w:val="800080"/>
                <w:sz w:val="24"/>
                <w:szCs w:val="24"/>
              </w:rPr>
              <w:t xml:space="preserve">Refraction of light </w:t>
            </w:r>
          </w:p>
        </w:tc>
      </w:tr>
    </w:tbl>
    <w:p w:rsidR="001412A8" w:rsidRDefault="001412A8" w:rsidP="00F13E71">
      <w:pPr>
        <w:spacing w:after="0"/>
        <w:rPr>
          <w:sz w:val="44"/>
          <w:szCs w:val="44"/>
        </w:rPr>
      </w:pPr>
    </w:p>
    <w:p w:rsidR="001412A8" w:rsidRDefault="001412A8" w:rsidP="00F13E71">
      <w:pPr>
        <w:spacing w:after="0"/>
        <w:rPr>
          <w:sz w:val="44"/>
          <w:szCs w:val="44"/>
        </w:rPr>
      </w:pPr>
    </w:p>
    <w:p w:rsidR="00F13E71" w:rsidRDefault="00F13E71" w:rsidP="00F13E71">
      <w:pPr>
        <w:spacing w:after="0"/>
        <w:rPr>
          <w:sz w:val="44"/>
          <w:szCs w:val="44"/>
        </w:rPr>
      </w:pPr>
      <w:proofErr w:type="gramStart"/>
      <w:r>
        <w:rPr>
          <w:sz w:val="44"/>
          <w:szCs w:val="44"/>
        </w:rPr>
        <w:t>Pg  286</w:t>
      </w:r>
      <w:proofErr w:type="gramEnd"/>
      <w:r>
        <w:rPr>
          <w:sz w:val="44"/>
          <w:szCs w:val="44"/>
        </w:rPr>
        <w:t xml:space="preserve"> 8-10 old book</w:t>
      </w:r>
    </w:p>
    <w:p w:rsidR="001412A8" w:rsidRDefault="001412A8" w:rsidP="00F13E71">
      <w:pPr>
        <w:spacing w:after="0"/>
        <w:rPr>
          <w:sz w:val="44"/>
          <w:szCs w:val="44"/>
        </w:rPr>
      </w:pPr>
    </w:p>
    <w:p w:rsidR="001412A8" w:rsidRDefault="001412A8" w:rsidP="00F13E71">
      <w:pPr>
        <w:spacing w:after="0"/>
        <w:rPr>
          <w:sz w:val="44"/>
          <w:szCs w:val="44"/>
        </w:rPr>
      </w:pPr>
    </w:p>
    <w:p w:rsidR="001412A8" w:rsidRDefault="001412A8" w:rsidP="00F13E71">
      <w:pPr>
        <w:spacing w:after="0"/>
        <w:rPr>
          <w:sz w:val="44"/>
          <w:szCs w:val="44"/>
        </w:rPr>
      </w:pPr>
    </w:p>
    <w:p w:rsidR="00F13E71" w:rsidRDefault="00F13E71" w:rsidP="00F13E71">
      <w:pPr>
        <w:spacing w:after="0"/>
        <w:rPr>
          <w:sz w:val="44"/>
          <w:szCs w:val="44"/>
        </w:rPr>
      </w:pPr>
      <w:r w:rsidRPr="003F406C">
        <w:rPr>
          <w:b/>
          <w:sz w:val="44"/>
          <w:szCs w:val="44"/>
          <w:u w:val="single"/>
        </w:rPr>
        <w:lastRenderedPageBreak/>
        <w:t>Diffraction:</w:t>
      </w:r>
      <w:r>
        <w:rPr>
          <w:sz w:val="44"/>
          <w:szCs w:val="44"/>
        </w:rPr>
        <w:t xml:space="preserve">   The bending of a wave around an </w:t>
      </w:r>
      <w:proofErr w:type="gramStart"/>
      <w:r>
        <w:rPr>
          <w:sz w:val="44"/>
          <w:szCs w:val="44"/>
        </w:rPr>
        <w:t>obstacle .</w:t>
      </w:r>
      <w:proofErr w:type="gramEnd"/>
      <w:r>
        <w:rPr>
          <w:sz w:val="44"/>
          <w:szCs w:val="44"/>
        </w:rPr>
        <w:t xml:space="preserve">  </w:t>
      </w:r>
    </w:p>
    <w:p w:rsidR="00F13E71" w:rsidRDefault="00F13E71" w:rsidP="00F13E71">
      <w:pPr>
        <w:spacing w:after="0"/>
        <w:rPr>
          <w:sz w:val="44"/>
          <w:szCs w:val="44"/>
        </w:rPr>
      </w:pPr>
      <w:r>
        <w:rPr>
          <w:sz w:val="44"/>
          <w:szCs w:val="44"/>
        </w:rPr>
        <w:tab/>
      </w:r>
      <w:proofErr w:type="gramStart"/>
      <w:r>
        <w:rPr>
          <w:sz w:val="44"/>
          <w:szCs w:val="44"/>
        </w:rPr>
        <w:t>( light</w:t>
      </w:r>
      <w:proofErr w:type="gramEnd"/>
      <w:r>
        <w:rPr>
          <w:sz w:val="44"/>
          <w:szCs w:val="44"/>
        </w:rPr>
        <w:t xml:space="preserve"> coming into a dark room from a door slightly</w:t>
      </w:r>
    </w:p>
    <w:p w:rsidR="00F13E71" w:rsidRDefault="00F13E71" w:rsidP="00F13E71">
      <w:pPr>
        <w:spacing w:after="0"/>
        <w:ind w:firstLine="720"/>
        <w:rPr>
          <w:sz w:val="44"/>
          <w:szCs w:val="44"/>
        </w:rPr>
      </w:pPr>
      <w:r>
        <w:rPr>
          <w:sz w:val="44"/>
          <w:szCs w:val="44"/>
        </w:rPr>
        <w:t xml:space="preserve"> Open</w:t>
      </w:r>
      <w:proofErr w:type="gramStart"/>
      <w:r>
        <w:rPr>
          <w:sz w:val="44"/>
          <w:szCs w:val="44"/>
        </w:rPr>
        <w:t>,  water</w:t>
      </w:r>
      <w:proofErr w:type="gramEnd"/>
      <w:r>
        <w:rPr>
          <w:sz w:val="44"/>
          <w:szCs w:val="44"/>
        </w:rPr>
        <w:t xml:space="preserve"> waves around a rock in the water) </w:t>
      </w:r>
    </w:p>
    <w:p w:rsidR="00F13E71" w:rsidRDefault="00F13E71" w:rsidP="00F13E71">
      <w:pPr>
        <w:spacing w:after="0"/>
        <w:ind w:firstLine="720"/>
        <w:rPr>
          <w:sz w:val="44"/>
          <w:szCs w:val="44"/>
        </w:rPr>
      </w:pPr>
      <w:r>
        <w:rPr>
          <w:sz w:val="44"/>
          <w:szCs w:val="44"/>
        </w:rPr>
        <w:t xml:space="preserve">Optical Density:    property of the medium that determines the speed of light in the medium. </w:t>
      </w:r>
      <w:proofErr w:type="gramStart"/>
      <w:r>
        <w:rPr>
          <w:sz w:val="44"/>
          <w:szCs w:val="44"/>
        </w:rPr>
        <w:t>( more</w:t>
      </w:r>
      <w:proofErr w:type="gramEnd"/>
      <w:r>
        <w:rPr>
          <w:sz w:val="44"/>
          <w:szCs w:val="44"/>
        </w:rPr>
        <w:t xml:space="preserve"> optically dense, the slower the lights velocity)</w:t>
      </w:r>
    </w:p>
    <w:p w:rsidR="00F13E71" w:rsidRDefault="00F13E71" w:rsidP="00F13E71">
      <w:pPr>
        <w:spacing w:after="0"/>
        <w:ind w:firstLine="720"/>
        <w:rPr>
          <w:sz w:val="44"/>
          <w:szCs w:val="44"/>
        </w:rPr>
      </w:pPr>
      <w:r>
        <w:rPr>
          <w:sz w:val="44"/>
          <w:szCs w:val="44"/>
        </w:rPr>
        <w:t xml:space="preserve">Light will bend toward the normal if its velocity slows down and away from the normal if the velocity speeds up. </w:t>
      </w:r>
    </w:p>
    <w:p w:rsidR="00F13E71" w:rsidRDefault="00F13E71" w:rsidP="00F13E71">
      <w:pPr>
        <w:spacing w:after="0"/>
        <w:ind w:firstLine="720"/>
        <w:rPr>
          <w:sz w:val="44"/>
          <w:szCs w:val="44"/>
        </w:rPr>
      </w:pPr>
      <w:r>
        <w:rPr>
          <w:noProof/>
        </w:rPr>
        <w:drawing>
          <wp:inline distT="0" distB="0" distL="0" distR="0">
            <wp:extent cx="3924300" cy="2133600"/>
            <wp:effectExtent l="19050" t="0" r="0" b="0"/>
            <wp:docPr id="36" name="Picture 36" descr="http://content.tutorvista.com/science/CBSEXScience/Ch531/images/img7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content.tutorvista.com/science/CBSEXScience/Ch531/images/img70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E71" w:rsidRDefault="00F13E71" w:rsidP="00F13E71">
      <w:pPr>
        <w:spacing w:after="0"/>
        <w:rPr>
          <w:sz w:val="44"/>
          <w:szCs w:val="44"/>
        </w:rPr>
      </w:pPr>
      <w:r>
        <w:rPr>
          <w:sz w:val="44"/>
          <w:szCs w:val="44"/>
        </w:rPr>
        <w:t xml:space="preserve">Snell’s Law:   </w:t>
      </w:r>
    </w:p>
    <w:p w:rsidR="00F13E71" w:rsidRDefault="005670FC" w:rsidP="00F13E71">
      <w:pPr>
        <w:spacing w:after="0"/>
        <w:ind w:firstLine="720"/>
        <w:rPr>
          <w:sz w:val="44"/>
          <w:szCs w:val="44"/>
        </w:rPr>
      </w:pPr>
      <w:r>
        <w:rPr>
          <w:noProof/>
          <w:sz w:val="44"/>
          <w:szCs w:val="44"/>
        </w:rPr>
        <w:pict>
          <v:rect id="_x0000_s1026" style="position:absolute;left:0;text-align:left;margin-left:21.75pt;margin-top:149.75pt;width:135pt;height:71.9pt;z-index:-251658752"/>
        </w:pict>
      </w:r>
      <w:r w:rsidR="00F13E71">
        <w:rPr>
          <w:sz w:val="44"/>
          <w:szCs w:val="44"/>
        </w:rPr>
        <w:tab/>
        <w:t xml:space="preserve">For a given medium a ray of light bends in such a way that the ratio of the sine of the angle of </w:t>
      </w:r>
      <w:proofErr w:type="spellStart"/>
      <w:r w:rsidR="00F13E71">
        <w:rPr>
          <w:sz w:val="44"/>
          <w:szCs w:val="44"/>
        </w:rPr>
        <w:t>incidenc</w:t>
      </w:r>
      <w:proofErr w:type="spellEnd"/>
      <w:r w:rsidR="00F13E71">
        <w:rPr>
          <w:sz w:val="44"/>
          <w:szCs w:val="44"/>
        </w:rPr>
        <w:t xml:space="preserve"> to the sine of the angle of refraction is a constant.  </w:t>
      </w:r>
      <w:proofErr w:type="gramStart"/>
      <w:r w:rsidR="00F13E71">
        <w:rPr>
          <w:sz w:val="44"/>
          <w:szCs w:val="44"/>
        </w:rPr>
        <w:t>n</w:t>
      </w:r>
      <w:proofErr w:type="gramEnd"/>
      <w:r w:rsidR="00F13E71">
        <w:rPr>
          <w:sz w:val="44"/>
          <w:szCs w:val="44"/>
        </w:rPr>
        <w:t xml:space="preserve"> this is called the index of refraction: each medium has a different index of refraction </w:t>
      </w:r>
    </w:p>
    <w:p w:rsidR="00F13E71" w:rsidRDefault="00F13E71" w:rsidP="00F13E71">
      <w:pPr>
        <w:spacing w:after="0"/>
        <w:ind w:firstLine="720"/>
        <w:rPr>
          <w:sz w:val="44"/>
          <w:szCs w:val="44"/>
          <w:u w:val="single"/>
        </w:rPr>
      </w:pPr>
      <w:r>
        <w:rPr>
          <w:sz w:val="44"/>
          <w:szCs w:val="44"/>
        </w:rPr>
        <w:t xml:space="preserve">n=   </w:t>
      </w:r>
      <w:r w:rsidRPr="00426D00">
        <w:rPr>
          <w:sz w:val="44"/>
          <w:szCs w:val="44"/>
          <w:u w:val="single"/>
        </w:rPr>
        <w:t xml:space="preserve">Sin </w:t>
      </w:r>
      <w:proofErr w:type="spellStart"/>
      <w:r w:rsidRPr="00426D00">
        <w:rPr>
          <w:sz w:val="44"/>
          <w:szCs w:val="44"/>
          <w:u w:val="single"/>
        </w:rPr>
        <w:t>i</w:t>
      </w:r>
      <w:proofErr w:type="spellEnd"/>
      <w:r w:rsidRPr="002A239B">
        <w:rPr>
          <w:sz w:val="44"/>
          <w:szCs w:val="44"/>
        </w:rPr>
        <w:t xml:space="preserve"> 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for any two media Snell’s law may be</w:t>
      </w:r>
    </w:p>
    <w:p w:rsidR="00F13E71" w:rsidRDefault="00F13E71" w:rsidP="00F13E71">
      <w:pPr>
        <w:spacing w:after="0"/>
        <w:ind w:firstLine="720"/>
        <w:rPr>
          <w:sz w:val="44"/>
          <w:szCs w:val="44"/>
        </w:rPr>
      </w:pPr>
      <w:r w:rsidRPr="00426D00">
        <w:rPr>
          <w:sz w:val="44"/>
          <w:szCs w:val="44"/>
        </w:rPr>
        <w:tab/>
      </w:r>
      <w:proofErr w:type="gramStart"/>
      <w:r w:rsidRPr="00426D00">
        <w:rPr>
          <w:sz w:val="44"/>
          <w:szCs w:val="44"/>
        </w:rPr>
        <w:t>Sin  r</w:t>
      </w:r>
      <w:proofErr w:type="gramEnd"/>
      <w:r>
        <w:rPr>
          <w:sz w:val="44"/>
          <w:szCs w:val="44"/>
        </w:rPr>
        <w:t xml:space="preserve">               written  as      n</w:t>
      </w:r>
      <w:r>
        <w:rPr>
          <w:sz w:val="44"/>
          <w:szCs w:val="44"/>
          <w:vertAlign w:val="subscript"/>
        </w:rPr>
        <w:t>1</w:t>
      </w:r>
      <w:r>
        <w:rPr>
          <w:sz w:val="44"/>
          <w:szCs w:val="44"/>
        </w:rPr>
        <w:t>Sin I  =   n</w:t>
      </w:r>
      <w:r>
        <w:rPr>
          <w:sz w:val="44"/>
          <w:szCs w:val="44"/>
          <w:vertAlign w:val="subscript"/>
        </w:rPr>
        <w:t>2</w:t>
      </w:r>
      <w:r>
        <w:rPr>
          <w:sz w:val="44"/>
          <w:szCs w:val="44"/>
        </w:rPr>
        <w:t xml:space="preserve"> Sin r </w:t>
      </w:r>
    </w:p>
    <w:p w:rsidR="00F13E71" w:rsidRDefault="00F13E71" w:rsidP="00F13E71">
      <w:pPr>
        <w:spacing w:after="0"/>
        <w:ind w:firstLine="720"/>
        <w:rPr>
          <w:sz w:val="44"/>
          <w:szCs w:val="44"/>
        </w:rPr>
      </w:pPr>
    </w:p>
    <w:p w:rsidR="00F13E71" w:rsidRPr="00C918B8" w:rsidRDefault="00F13E71" w:rsidP="00F13E71">
      <w:pPr>
        <w:spacing w:after="0"/>
        <w:ind w:firstLine="720"/>
        <w:rPr>
          <w:sz w:val="44"/>
          <w:szCs w:val="44"/>
        </w:rPr>
      </w:pPr>
      <w:proofErr w:type="gramStart"/>
      <w:r>
        <w:rPr>
          <w:sz w:val="44"/>
          <w:szCs w:val="44"/>
        </w:rPr>
        <w:t>n</w:t>
      </w:r>
      <w:r>
        <w:rPr>
          <w:sz w:val="44"/>
          <w:szCs w:val="44"/>
          <w:vertAlign w:val="subscript"/>
        </w:rPr>
        <w:t xml:space="preserve">s  </w:t>
      </w:r>
      <w:r>
        <w:rPr>
          <w:sz w:val="44"/>
          <w:szCs w:val="44"/>
        </w:rPr>
        <w:t>=</w:t>
      </w:r>
      <w:proofErr w:type="gramEnd"/>
      <w:r>
        <w:rPr>
          <w:sz w:val="44"/>
          <w:szCs w:val="44"/>
        </w:rPr>
        <w:t xml:space="preserve"> </w:t>
      </w:r>
      <w:r w:rsidRPr="00C918B8">
        <w:rPr>
          <w:sz w:val="44"/>
          <w:szCs w:val="44"/>
          <w:u w:val="single"/>
        </w:rPr>
        <w:t>c</w:t>
      </w:r>
      <w:r>
        <w:rPr>
          <w:sz w:val="44"/>
          <w:szCs w:val="44"/>
          <w:u w:val="single"/>
        </w:rPr>
        <w:t xml:space="preserve"> </w:t>
      </w:r>
      <w:r w:rsidRPr="00C918B8">
        <w:rPr>
          <w:sz w:val="44"/>
          <w:szCs w:val="44"/>
        </w:rPr>
        <w:t xml:space="preserve">        where </w:t>
      </w:r>
      <w:r>
        <w:rPr>
          <w:sz w:val="44"/>
          <w:szCs w:val="44"/>
        </w:rPr>
        <w:tab/>
        <w:t xml:space="preserve">c = speed of light in air </w:t>
      </w:r>
    </w:p>
    <w:p w:rsidR="00F13E71" w:rsidRDefault="00F13E71" w:rsidP="00F13E71">
      <w:pPr>
        <w:spacing w:after="0"/>
        <w:ind w:firstLine="720"/>
        <w:rPr>
          <w:sz w:val="44"/>
          <w:szCs w:val="44"/>
        </w:rPr>
      </w:pPr>
      <w:r w:rsidRPr="00C918B8">
        <w:rPr>
          <w:sz w:val="44"/>
          <w:szCs w:val="44"/>
        </w:rPr>
        <w:tab/>
      </w:r>
      <w:r>
        <w:rPr>
          <w:sz w:val="44"/>
          <w:szCs w:val="44"/>
        </w:rPr>
        <w:t xml:space="preserve"> </w:t>
      </w:r>
      <w:proofErr w:type="spellStart"/>
      <w:proofErr w:type="gramStart"/>
      <w:r>
        <w:rPr>
          <w:sz w:val="44"/>
          <w:szCs w:val="44"/>
        </w:rPr>
        <w:t>v</w:t>
      </w:r>
      <w:r>
        <w:rPr>
          <w:sz w:val="44"/>
          <w:szCs w:val="44"/>
          <w:vertAlign w:val="subscript"/>
        </w:rPr>
        <w:t>s</w:t>
      </w:r>
      <w:proofErr w:type="spellEnd"/>
      <w:proofErr w:type="gramEnd"/>
      <w:r w:rsidRPr="00C918B8">
        <w:rPr>
          <w:sz w:val="44"/>
          <w:szCs w:val="44"/>
        </w:rPr>
        <w:t xml:space="preserve"> 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proofErr w:type="spellStart"/>
      <w:r>
        <w:rPr>
          <w:sz w:val="44"/>
          <w:szCs w:val="44"/>
        </w:rPr>
        <w:t>v</w:t>
      </w:r>
      <w:r>
        <w:rPr>
          <w:sz w:val="44"/>
          <w:szCs w:val="44"/>
          <w:vertAlign w:val="subscript"/>
        </w:rPr>
        <w:t>s</w:t>
      </w:r>
      <w:proofErr w:type="spellEnd"/>
      <w:r>
        <w:rPr>
          <w:sz w:val="44"/>
          <w:szCs w:val="44"/>
          <w:vertAlign w:val="subscript"/>
        </w:rPr>
        <w:t xml:space="preserve"> </w:t>
      </w:r>
      <w:r>
        <w:rPr>
          <w:sz w:val="44"/>
          <w:szCs w:val="44"/>
        </w:rPr>
        <w:t>= speed of light in other media</w:t>
      </w:r>
    </w:p>
    <w:p w:rsidR="00F13E71" w:rsidRDefault="00F13E71" w:rsidP="00F13E71">
      <w:pPr>
        <w:spacing w:after="0"/>
        <w:ind w:firstLine="720"/>
        <w:rPr>
          <w:sz w:val="44"/>
          <w:szCs w:val="44"/>
        </w:rPr>
      </w:pPr>
      <w:proofErr w:type="gramStart"/>
      <w:r>
        <w:rPr>
          <w:sz w:val="44"/>
          <w:szCs w:val="44"/>
        </w:rPr>
        <w:t>so</w:t>
      </w:r>
      <w:proofErr w:type="gramEnd"/>
      <w:r>
        <w:rPr>
          <w:sz w:val="44"/>
          <w:szCs w:val="44"/>
        </w:rPr>
        <w:t xml:space="preserve"> if  the index of refraction is known n</w:t>
      </w:r>
      <w:r>
        <w:rPr>
          <w:sz w:val="44"/>
          <w:szCs w:val="44"/>
          <w:vertAlign w:val="subscript"/>
        </w:rPr>
        <w:t>s</w:t>
      </w:r>
      <w:r>
        <w:rPr>
          <w:sz w:val="44"/>
          <w:szCs w:val="44"/>
        </w:rPr>
        <w:t xml:space="preserve"> then to find the speed of light in that medium rearrange above equation to </w:t>
      </w:r>
    </w:p>
    <w:p w:rsidR="00F13E71" w:rsidRDefault="00F13E71" w:rsidP="00F13E71">
      <w:pPr>
        <w:spacing w:after="0"/>
        <w:ind w:firstLine="720"/>
        <w:rPr>
          <w:sz w:val="44"/>
          <w:szCs w:val="44"/>
        </w:rPr>
      </w:pPr>
      <w:r>
        <w:rPr>
          <w:sz w:val="44"/>
          <w:szCs w:val="44"/>
        </w:rPr>
        <w:t>V</w:t>
      </w:r>
      <w:r>
        <w:rPr>
          <w:sz w:val="44"/>
          <w:szCs w:val="44"/>
          <w:vertAlign w:val="subscript"/>
        </w:rPr>
        <w:t>s</w:t>
      </w:r>
      <w:r>
        <w:rPr>
          <w:sz w:val="44"/>
          <w:szCs w:val="44"/>
        </w:rPr>
        <w:t xml:space="preserve"> = </w:t>
      </w:r>
      <w:r w:rsidRPr="00C918B8">
        <w:rPr>
          <w:sz w:val="44"/>
          <w:szCs w:val="44"/>
          <w:u w:val="single"/>
        </w:rPr>
        <w:t>c</w:t>
      </w:r>
      <w:r w:rsidRPr="003435DD">
        <w:rPr>
          <w:sz w:val="44"/>
          <w:szCs w:val="44"/>
        </w:rPr>
        <w:t xml:space="preserve"> 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proofErr w:type="spellStart"/>
      <w:r>
        <w:rPr>
          <w:sz w:val="44"/>
          <w:szCs w:val="44"/>
        </w:rPr>
        <w:t>Prob</w:t>
      </w:r>
      <w:proofErr w:type="spellEnd"/>
      <w:r>
        <w:rPr>
          <w:sz w:val="44"/>
          <w:szCs w:val="44"/>
        </w:rPr>
        <w:t xml:space="preserve"> 1 pg 282 old </w:t>
      </w:r>
    </w:p>
    <w:p w:rsidR="00F13E71" w:rsidRPr="00936D82" w:rsidRDefault="00F13E71" w:rsidP="00F13E71">
      <w:pPr>
        <w:spacing w:after="0"/>
        <w:ind w:left="720" w:firstLine="720"/>
        <w:rPr>
          <w:sz w:val="44"/>
          <w:szCs w:val="44"/>
        </w:rPr>
      </w:pPr>
      <w:proofErr w:type="gramStart"/>
      <w:r>
        <w:rPr>
          <w:sz w:val="44"/>
          <w:szCs w:val="44"/>
        </w:rPr>
        <w:t>n</w:t>
      </w:r>
      <w:r>
        <w:rPr>
          <w:sz w:val="44"/>
          <w:szCs w:val="44"/>
          <w:vertAlign w:val="subscript"/>
        </w:rPr>
        <w:t>s</w:t>
      </w:r>
      <w:proofErr w:type="gramEnd"/>
      <w:r w:rsidRPr="003435DD">
        <w:rPr>
          <w:sz w:val="44"/>
          <w:szCs w:val="44"/>
        </w:rPr>
        <w:t xml:space="preserve"> 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proofErr w:type="spellStart"/>
      <w:r>
        <w:rPr>
          <w:sz w:val="44"/>
          <w:szCs w:val="44"/>
        </w:rPr>
        <w:t>Prob</w:t>
      </w:r>
      <w:proofErr w:type="spellEnd"/>
      <w:r>
        <w:rPr>
          <w:sz w:val="44"/>
          <w:szCs w:val="44"/>
        </w:rPr>
        <w:t xml:space="preserve"> 2-6 pg 284    old book </w:t>
      </w:r>
    </w:p>
    <w:p w:rsidR="00F13E71" w:rsidRDefault="00F13E71" w:rsidP="00F13E71">
      <w:pPr>
        <w:spacing w:after="0"/>
        <w:ind w:left="3600"/>
        <w:rPr>
          <w:sz w:val="44"/>
          <w:szCs w:val="44"/>
          <w:u w:val="single"/>
        </w:rPr>
      </w:pPr>
      <w:proofErr w:type="spellStart"/>
      <w:proofErr w:type="gramStart"/>
      <w:r>
        <w:rPr>
          <w:sz w:val="44"/>
          <w:szCs w:val="44"/>
        </w:rPr>
        <w:t>Prob</w:t>
      </w:r>
      <w:proofErr w:type="spellEnd"/>
      <w:r>
        <w:rPr>
          <w:sz w:val="44"/>
          <w:szCs w:val="44"/>
        </w:rPr>
        <w:t xml:space="preserve">  8</w:t>
      </w:r>
      <w:proofErr w:type="gramEnd"/>
      <w:r>
        <w:rPr>
          <w:sz w:val="44"/>
          <w:szCs w:val="44"/>
        </w:rPr>
        <w:t>-10  pg 286 old book</w:t>
      </w:r>
    </w:p>
    <w:p w:rsidR="00F13E71" w:rsidRPr="00C918B8" w:rsidRDefault="00F13E71" w:rsidP="00F13E71">
      <w:pPr>
        <w:spacing w:after="0"/>
        <w:ind w:firstLine="720"/>
        <w:rPr>
          <w:sz w:val="44"/>
          <w:szCs w:val="44"/>
          <w:vertAlign w:val="subscript"/>
        </w:rPr>
      </w:pPr>
      <w:r>
        <w:rPr>
          <w:sz w:val="44"/>
          <w:szCs w:val="44"/>
        </w:rPr>
        <w:t xml:space="preserve">        </w:t>
      </w:r>
    </w:p>
    <w:p w:rsidR="00F13E71" w:rsidRDefault="00F13E71" w:rsidP="00F13E71">
      <w:pPr>
        <w:spacing w:after="0"/>
        <w:rPr>
          <w:sz w:val="44"/>
          <w:szCs w:val="44"/>
        </w:rPr>
      </w:pPr>
      <w:r>
        <w:rPr>
          <w:sz w:val="44"/>
          <w:szCs w:val="44"/>
        </w:rPr>
        <w:tab/>
        <w:t xml:space="preserve"> </w:t>
      </w:r>
    </w:p>
    <w:p w:rsidR="00F13E71" w:rsidRPr="00426D00" w:rsidRDefault="00F13E71" w:rsidP="00F13E71">
      <w:pPr>
        <w:spacing w:after="0"/>
        <w:rPr>
          <w:sz w:val="44"/>
          <w:szCs w:val="44"/>
        </w:rPr>
      </w:pPr>
      <w:r>
        <w:rPr>
          <w:noProof/>
        </w:rPr>
        <w:lastRenderedPageBreak/>
        <w:drawing>
          <wp:inline distT="0" distB="0" distL="0" distR="0">
            <wp:extent cx="4476750" cy="5038725"/>
            <wp:effectExtent l="19050" t="0" r="0" b="0"/>
            <wp:docPr id="39" name="Picture 39" descr="http://boomeria.org/physicstextbook/appendixB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boomeria.org/physicstextbook/appendixB-1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503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E71" w:rsidRDefault="00F13E71" w:rsidP="00F13E71">
      <w:pPr>
        <w:spacing w:after="0"/>
        <w:rPr>
          <w:sz w:val="44"/>
          <w:szCs w:val="44"/>
        </w:rPr>
      </w:pPr>
    </w:p>
    <w:p w:rsidR="00F13E71" w:rsidRDefault="00F13E71" w:rsidP="00F13E71">
      <w:pPr>
        <w:spacing w:after="0"/>
        <w:ind w:firstLine="720"/>
        <w:rPr>
          <w:sz w:val="44"/>
          <w:szCs w:val="44"/>
        </w:rPr>
      </w:pPr>
      <w:r>
        <w:rPr>
          <w:sz w:val="44"/>
          <w:szCs w:val="44"/>
        </w:rPr>
        <w:t>Diffraction</w:t>
      </w:r>
    </w:p>
    <w:p w:rsidR="00F13E71" w:rsidRDefault="00F13E71" w:rsidP="00F13E71">
      <w:pPr>
        <w:spacing w:after="0"/>
        <w:ind w:firstLine="720"/>
        <w:rPr>
          <w:sz w:val="44"/>
          <w:szCs w:val="44"/>
        </w:rPr>
      </w:pPr>
      <w:r>
        <w:rPr>
          <w:noProof/>
        </w:rPr>
        <w:drawing>
          <wp:inline distT="0" distB="0" distL="0" distR="0">
            <wp:extent cx="4114800" cy="2076450"/>
            <wp:effectExtent l="19050" t="0" r="0" b="0"/>
            <wp:docPr id="9" name="Picture 16" descr="http://4.bp.blogspot.com/_Swc-yt6AW9w/TUqoyavCDDI/AAAAAAAAAA8/5zUV1jN2I1c/s1600/diffraction-water-waves1.jp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4.bp.blogspot.com/_Swc-yt6AW9w/TUqoyavCDDI/AAAAAAAAAA8/5zUV1jN2I1c/s1600/diffraction-water-waves1.jpg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E71" w:rsidRDefault="00F13E71" w:rsidP="00F13E71">
      <w:pPr>
        <w:spacing w:after="0"/>
        <w:ind w:firstLine="720"/>
        <w:rPr>
          <w:sz w:val="44"/>
          <w:szCs w:val="44"/>
        </w:rPr>
      </w:pPr>
      <w:r>
        <w:rPr>
          <w:noProof/>
        </w:rPr>
        <w:lastRenderedPageBreak/>
        <w:drawing>
          <wp:inline distT="0" distB="0" distL="0" distR="0">
            <wp:extent cx="4019550" cy="2343150"/>
            <wp:effectExtent l="19050" t="0" r="0" b="0"/>
            <wp:docPr id="19" name="Picture 19" descr="http://www.physicstogo.org/features/images/diffra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physicstogo.org/features/images/diffraction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E71" w:rsidRDefault="00F13E71" w:rsidP="00F13E71">
      <w:pPr>
        <w:spacing w:after="0"/>
        <w:ind w:firstLine="720"/>
        <w:rPr>
          <w:sz w:val="44"/>
          <w:szCs w:val="44"/>
        </w:rPr>
      </w:pPr>
      <w:r>
        <w:rPr>
          <w:sz w:val="44"/>
          <w:szCs w:val="44"/>
        </w:rPr>
        <w:t>Transmission and absorption of light:</w:t>
      </w:r>
    </w:p>
    <w:p w:rsidR="00F13E71" w:rsidRPr="00320A17" w:rsidRDefault="00F13E71" w:rsidP="00F13E71">
      <w:pPr>
        <w:pStyle w:val="ListParagraph"/>
        <w:numPr>
          <w:ilvl w:val="0"/>
          <w:numId w:val="2"/>
        </w:numPr>
        <w:spacing w:after="0"/>
        <w:rPr>
          <w:sz w:val="44"/>
          <w:szCs w:val="44"/>
          <w:u w:val="single"/>
        </w:rPr>
      </w:pPr>
      <w:r w:rsidRPr="00320A17">
        <w:rPr>
          <w:sz w:val="44"/>
          <w:szCs w:val="44"/>
          <w:u w:val="single"/>
        </w:rPr>
        <w:t>Transparent material</w:t>
      </w:r>
    </w:p>
    <w:p w:rsidR="00F13E71" w:rsidRDefault="00F13E71" w:rsidP="00F13E71">
      <w:pPr>
        <w:pStyle w:val="ListParagraph"/>
        <w:numPr>
          <w:ilvl w:val="1"/>
          <w:numId w:val="2"/>
        </w:numPr>
        <w:spacing w:after="0"/>
        <w:rPr>
          <w:sz w:val="44"/>
          <w:szCs w:val="44"/>
        </w:rPr>
      </w:pPr>
      <w:r>
        <w:rPr>
          <w:sz w:val="44"/>
          <w:szCs w:val="44"/>
        </w:rPr>
        <w:t>Transmit light w/o distorting the rays</w:t>
      </w:r>
    </w:p>
    <w:p w:rsidR="00F13E71" w:rsidRPr="00320A17" w:rsidRDefault="00F13E71" w:rsidP="00F13E71">
      <w:pPr>
        <w:pStyle w:val="ListParagraph"/>
        <w:numPr>
          <w:ilvl w:val="0"/>
          <w:numId w:val="2"/>
        </w:numPr>
        <w:spacing w:after="0"/>
        <w:rPr>
          <w:sz w:val="44"/>
          <w:szCs w:val="44"/>
          <w:u w:val="single"/>
        </w:rPr>
      </w:pPr>
      <w:r w:rsidRPr="00320A17">
        <w:rPr>
          <w:sz w:val="44"/>
          <w:szCs w:val="44"/>
          <w:u w:val="single"/>
        </w:rPr>
        <w:t>Translucent material</w:t>
      </w:r>
    </w:p>
    <w:p w:rsidR="00F13E71" w:rsidRDefault="00F13E71" w:rsidP="00F13E71">
      <w:pPr>
        <w:pStyle w:val="ListParagraph"/>
        <w:numPr>
          <w:ilvl w:val="1"/>
          <w:numId w:val="2"/>
        </w:numPr>
        <w:spacing w:after="0"/>
        <w:rPr>
          <w:sz w:val="44"/>
          <w:szCs w:val="44"/>
        </w:rPr>
      </w:pPr>
      <w:r>
        <w:rPr>
          <w:sz w:val="44"/>
          <w:szCs w:val="44"/>
        </w:rPr>
        <w:t xml:space="preserve">Transmit light but  light rays are distorted </w:t>
      </w:r>
    </w:p>
    <w:p w:rsidR="00F13E71" w:rsidRDefault="00F13E71" w:rsidP="00F13E71">
      <w:pPr>
        <w:pStyle w:val="ListParagraph"/>
        <w:spacing w:after="0"/>
        <w:ind w:left="2160"/>
        <w:rPr>
          <w:sz w:val="44"/>
          <w:szCs w:val="44"/>
        </w:rPr>
      </w:pPr>
      <w:proofErr w:type="gramStart"/>
      <w:r>
        <w:rPr>
          <w:sz w:val="44"/>
          <w:szCs w:val="44"/>
        </w:rPr>
        <w:t>Ex.</w:t>
      </w:r>
      <w:proofErr w:type="gramEnd"/>
      <w:r>
        <w:rPr>
          <w:sz w:val="44"/>
          <w:szCs w:val="44"/>
        </w:rPr>
        <w:t xml:space="preserve">  </w:t>
      </w:r>
      <w:proofErr w:type="gramStart"/>
      <w:r>
        <w:rPr>
          <w:sz w:val="44"/>
          <w:szCs w:val="44"/>
        </w:rPr>
        <w:t>lamp</w:t>
      </w:r>
      <w:proofErr w:type="gramEnd"/>
      <w:r>
        <w:rPr>
          <w:sz w:val="44"/>
          <w:szCs w:val="44"/>
        </w:rPr>
        <w:t xml:space="preserve"> shades</w:t>
      </w:r>
    </w:p>
    <w:p w:rsidR="00F13E71" w:rsidRPr="00320A17" w:rsidRDefault="00F13E71" w:rsidP="00F13E71">
      <w:pPr>
        <w:pStyle w:val="ListParagraph"/>
        <w:numPr>
          <w:ilvl w:val="0"/>
          <w:numId w:val="2"/>
        </w:numPr>
        <w:spacing w:after="0"/>
        <w:rPr>
          <w:sz w:val="44"/>
          <w:szCs w:val="44"/>
          <w:u w:val="single"/>
        </w:rPr>
      </w:pPr>
      <w:r w:rsidRPr="00320A17">
        <w:rPr>
          <w:sz w:val="44"/>
          <w:szCs w:val="44"/>
          <w:u w:val="single"/>
        </w:rPr>
        <w:t>Opaque material :</w:t>
      </w:r>
    </w:p>
    <w:p w:rsidR="00F13E71" w:rsidRPr="004E2919" w:rsidRDefault="00F13E71" w:rsidP="00F13E71">
      <w:pPr>
        <w:pStyle w:val="ListParagraph"/>
        <w:numPr>
          <w:ilvl w:val="1"/>
          <w:numId w:val="2"/>
        </w:numPr>
        <w:spacing w:after="0"/>
        <w:rPr>
          <w:sz w:val="44"/>
          <w:szCs w:val="44"/>
        </w:rPr>
      </w:pPr>
      <w:r>
        <w:rPr>
          <w:sz w:val="44"/>
          <w:szCs w:val="44"/>
        </w:rPr>
        <w:t xml:space="preserve">Substances that don’t transmit light.  They either reflect or absorb them. </w:t>
      </w:r>
    </w:p>
    <w:p w:rsidR="00F13E71" w:rsidRPr="00C47D56" w:rsidRDefault="00F13E71" w:rsidP="00F13E71">
      <w:pPr>
        <w:spacing w:after="0"/>
        <w:ind w:firstLine="720"/>
        <w:rPr>
          <w:b/>
          <w:sz w:val="44"/>
          <w:szCs w:val="44"/>
          <w:u w:val="single"/>
        </w:rPr>
      </w:pPr>
      <w:r w:rsidRPr="00C47D56">
        <w:rPr>
          <w:b/>
          <w:sz w:val="44"/>
          <w:szCs w:val="44"/>
          <w:u w:val="single"/>
        </w:rPr>
        <w:t xml:space="preserve">Doppler   Effect: (Show video) </w:t>
      </w:r>
    </w:p>
    <w:p w:rsidR="00F13E71" w:rsidRDefault="00F13E71" w:rsidP="00F13E71">
      <w:pPr>
        <w:spacing w:after="0"/>
        <w:ind w:firstLine="720"/>
        <w:rPr>
          <w:sz w:val="44"/>
          <w:szCs w:val="44"/>
        </w:rPr>
      </w:pPr>
      <w:r>
        <w:rPr>
          <w:sz w:val="44"/>
          <w:szCs w:val="44"/>
        </w:rPr>
        <w:tab/>
        <w:t>A change in the observed frequency of waves when</w:t>
      </w:r>
    </w:p>
    <w:p w:rsidR="00F13E71" w:rsidRDefault="00F13E71" w:rsidP="00F13E71">
      <w:pPr>
        <w:spacing w:after="0"/>
        <w:ind w:firstLine="720"/>
        <w:rPr>
          <w:sz w:val="44"/>
          <w:szCs w:val="44"/>
        </w:rPr>
      </w:pPr>
      <w:r>
        <w:rPr>
          <w:sz w:val="44"/>
          <w:szCs w:val="44"/>
        </w:rPr>
        <w:t xml:space="preserve">      </w:t>
      </w:r>
      <w:proofErr w:type="gramStart"/>
      <w:r>
        <w:rPr>
          <w:sz w:val="44"/>
          <w:szCs w:val="44"/>
        </w:rPr>
        <w:t>a</w:t>
      </w:r>
      <w:proofErr w:type="gramEnd"/>
      <w:r>
        <w:rPr>
          <w:sz w:val="44"/>
          <w:szCs w:val="44"/>
        </w:rPr>
        <w:t xml:space="preserve"> wave source and an observer are in relative   </w:t>
      </w:r>
    </w:p>
    <w:p w:rsidR="00F13E71" w:rsidRDefault="00F13E71" w:rsidP="00F13E71">
      <w:pPr>
        <w:spacing w:after="0"/>
        <w:ind w:firstLine="720"/>
        <w:rPr>
          <w:sz w:val="44"/>
          <w:szCs w:val="44"/>
        </w:rPr>
      </w:pPr>
      <w:r>
        <w:rPr>
          <w:sz w:val="44"/>
          <w:szCs w:val="44"/>
        </w:rPr>
        <w:t xml:space="preserve">      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 xml:space="preserve"> </w:t>
      </w:r>
      <w:proofErr w:type="gramStart"/>
      <w:r>
        <w:rPr>
          <w:sz w:val="44"/>
          <w:szCs w:val="44"/>
        </w:rPr>
        <w:t>motion</w:t>
      </w:r>
      <w:proofErr w:type="gramEnd"/>
      <w:r>
        <w:rPr>
          <w:sz w:val="44"/>
          <w:szCs w:val="44"/>
        </w:rPr>
        <w:t xml:space="preserve">.  </w:t>
      </w:r>
    </w:p>
    <w:p w:rsidR="00F13E71" w:rsidRDefault="00F13E71" w:rsidP="00F13E71">
      <w:pPr>
        <w:spacing w:after="0"/>
        <w:ind w:firstLine="720"/>
        <w:rPr>
          <w:sz w:val="44"/>
          <w:szCs w:val="44"/>
        </w:rPr>
      </w:pPr>
      <w:r>
        <w:rPr>
          <w:sz w:val="44"/>
          <w:szCs w:val="44"/>
        </w:rPr>
        <w:tab/>
      </w:r>
      <w:proofErr w:type="gramStart"/>
      <w:r>
        <w:rPr>
          <w:sz w:val="44"/>
          <w:szCs w:val="44"/>
        </w:rPr>
        <w:t>λ  is</w:t>
      </w:r>
      <w:proofErr w:type="gramEnd"/>
      <w:r>
        <w:rPr>
          <w:sz w:val="44"/>
          <w:szCs w:val="44"/>
        </w:rPr>
        <w:t xml:space="preserve"> shorter in front of the moving source and</w:t>
      </w:r>
    </w:p>
    <w:p w:rsidR="00F13E71" w:rsidRDefault="00F13E71" w:rsidP="00F13E71">
      <w:pPr>
        <w:spacing w:after="0"/>
        <w:ind w:left="1440" w:firstLine="720"/>
        <w:rPr>
          <w:sz w:val="44"/>
          <w:szCs w:val="44"/>
        </w:rPr>
      </w:pPr>
      <w:r>
        <w:rPr>
          <w:sz w:val="44"/>
          <w:szCs w:val="44"/>
        </w:rPr>
        <w:t xml:space="preserve"> </w:t>
      </w:r>
      <w:proofErr w:type="gramStart"/>
      <w:r>
        <w:rPr>
          <w:sz w:val="44"/>
          <w:szCs w:val="44"/>
        </w:rPr>
        <w:t>longer</w:t>
      </w:r>
      <w:proofErr w:type="gramEnd"/>
      <w:r>
        <w:rPr>
          <w:sz w:val="44"/>
          <w:szCs w:val="44"/>
        </w:rPr>
        <w:t xml:space="preserve"> behind the moving source.  </w:t>
      </w:r>
    </w:p>
    <w:p w:rsidR="00F13E71" w:rsidRDefault="00F13E71" w:rsidP="00F13E71">
      <w:pPr>
        <w:spacing w:after="0"/>
        <w:ind w:firstLine="720"/>
        <w:rPr>
          <w:sz w:val="44"/>
          <w:szCs w:val="44"/>
        </w:rPr>
      </w:pPr>
      <w:r>
        <w:rPr>
          <w:sz w:val="44"/>
          <w:szCs w:val="44"/>
        </w:rPr>
        <w:t xml:space="preserve"> </w:t>
      </w:r>
      <w:r>
        <w:rPr>
          <w:sz w:val="44"/>
          <w:szCs w:val="44"/>
        </w:rPr>
        <w:tab/>
        <w:t xml:space="preserve">Ex. sonic boom is caused by the Doppler </w:t>
      </w:r>
      <w:proofErr w:type="gramStart"/>
      <w:r>
        <w:rPr>
          <w:sz w:val="44"/>
          <w:szCs w:val="44"/>
        </w:rPr>
        <w:t>effect</w:t>
      </w:r>
      <w:proofErr w:type="gramEnd"/>
    </w:p>
    <w:p w:rsidR="00F13E71" w:rsidRDefault="00F13E71" w:rsidP="00F13E71">
      <w:pPr>
        <w:spacing w:after="0"/>
        <w:ind w:firstLine="720"/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Ex. Red shift of stars: caused by the Doppler </w:t>
      </w:r>
      <w:proofErr w:type="gramStart"/>
      <w:r>
        <w:rPr>
          <w:sz w:val="44"/>
          <w:szCs w:val="44"/>
        </w:rPr>
        <w:t>effect</w:t>
      </w:r>
      <w:proofErr w:type="gramEnd"/>
      <w:r>
        <w:rPr>
          <w:sz w:val="44"/>
          <w:szCs w:val="44"/>
        </w:rPr>
        <w:t xml:space="preserve"> </w:t>
      </w:r>
    </w:p>
    <w:p w:rsidR="00F13E71" w:rsidRPr="007C24DB" w:rsidRDefault="00F13E71" w:rsidP="00F13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4772025" cy="1781175"/>
            <wp:effectExtent l="0" t="0" r="0" b="0"/>
            <wp:docPr id="28" name="Picture 28" descr="File:Redshift blueshift.sv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File:Redshift blueshift.sv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E71" w:rsidRPr="007C24DB" w:rsidRDefault="00F13E71" w:rsidP="00F13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3E71" w:rsidRDefault="00F13E71" w:rsidP="00F13E71">
      <w:pPr>
        <w:spacing w:after="0"/>
        <w:rPr>
          <w:sz w:val="44"/>
          <w:szCs w:val="44"/>
        </w:rPr>
      </w:pPr>
    </w:p>
    <w:p w:rsidR="00F13E71" w:rsidRDefault="00F13E71" w:rsidP="00F13E71">
      <w:pPr>
        <w:spacing w:after="0"/>
        <w:ind w:firstLine="720"/>
        <w:rPr>
          <w:sz w:val="44"/>
          <w:szCs w:val="44"/>
        </w:rPr>
      </w:pPr>
      <w:r>
        <w:rPr>
          <w:noProof/>
        </w:rPr>
        <w:drawing>
          <wp:inline distT="0" distB="0" distL="0" distR="0">
            <wp:extent cx="4467225" cy="3800475"/>
            <wp:effectExtent l="19050" t="0" r="9525" b="0"/>
            <wp:docPr id="11" name="Picture 22" descr="http://www.kirksville.k12.mo.us/khs/Teacher_Web/alternative/Doppler_effect_tr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kirksville.k12.mo.us/khs/Teacher_Web/alternative/Doppler_effect_train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E71" w:rsidRDefault="00F13E71" w:rsidP="00F13E71">
      <w:pPr>
        <w:spacing w:after="0"/>
        <w:rPr>
          <w:sz w:val="44"/>
          <w:szCs w:val="44"/>
        </w:rPr>
      </w:pPr>
    </w:p>
    <w:p w:rsidR="00F13E71" w:rsidRDefault="00F13E71" w:rsidP="00F13E71">
      <w:pPr>
        <w:spacing w:after="0"/>
        <w:rPr>
          <w:sz w:val="44"/>
          <w:szCs w:val="44"/>
        </w:rPr>
      </w:pPr>
      <w:r>
        <w:rPr>
          <w:sz w:val="44"/>
          <w:szCs w:val="44"/>
        </w:rPr>
        <w:t xml:space="preserve">Why do stars appear to change color sometimes?  </w:t>
      </w:r>
    </w:p>
    <w:p w:rsidR="00F13E71" w:rsidRDefault="00F13E71" w:rsidP="00F13E71">
      <w:pPr>
        <w:spacing w:after="0"/>
        <w:rPr>
          <w:sz w:val="44"/>
          <w:szCs w:val="44"/>
        </w:rPr>
      </w:pPr>
      <w:proofErr w:type="gramStart"/>
      <w:r>
        <w:rPr>
          <w:sz w:val="44"/>
          <w:szCs w:val="44"/>
        </w:rPr>
        <w:t>Has to do with the refraction of light through the atmosphere.</w:t>
      </w:r>
      <w:proofErr w:type="gramEnd"/>
      <w:r>
        <w:rPr>
          <w:sz w:val="44"/>
          <w:szCs w:val="44"/>
        </w:rPr>
        <w:t xml:space="preserve">  Lights are separated out similar to a </w:t>
      </w:r>
      <w:proofErr w:type="spellStart"/>
      <w:r>
        <w:rPr>
          <w:sz w:val="44"/>
          <w:szCs w:val="44"/>
        </w:rPr>
        <w:t>prizm</w:t>
      </w:r>
      <w:proofErr w:type="spellEnd"/>
      <w:r>
        <w:rPr>
          <w:sz w:val="44"/>
          <w:szCs w:val="44"/>
        </w:rPr>
        <w:t>.</w:t>
      </w:r>
    </w:p>
    <w:p w:rsidR="00F13E71" w:rsidRPr="00A311F2" w:rsidRDefault="00F13E71" w:rsidP="00F13E71">
      <w:pPr>
        <w:spacing w:after="0"/>
        <w:rPr>
          <w:sz w:val="36"/>
          <w:szCs w:val="36"/>
        </w:rPr>
      </w:pPr>
      <w:r w:rsidRPr="00A311F2">
        <w:rPr>
          <w:sz w:val="36"/>
          <w:szCs w:val="36"/>
        </w:rPr>
        <w:t xml:space="preserve">Pg 397 pr </w:t>
      </w:r>
      <w:proofErr w:type="gramStart"/>
      <w:r w:rsidRPr="00A311F2">
        <w:rPr>
          <w:sz w:val="36"/>
          <w:szCs w:val="36"/>
        </w:rPr>
        <w:t>35 ,</w:t>
      </w:r>
      <w:proofErr w:type="gramEnd"/>
      <w:r w:rsidRPr="00A311F2">
        <w:rPr>
          <w:sz w:val="36"/>
          <w:szCs w:val="36"/>
        </w:rPr>
        <w:t xml:space="preserve"> 36, 37,39  Pg 255 old book   Q 1-21     Pg 256 pr 1-9</w:t>
      </w:r>
    </w:p>
    <w:p w:rsidR="008E3878" w:rsidRDefault="008E3878"/>
    <w:sectPr w:rsidR="008E3878" w:rsidSect="00A867E7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E71" w:rsidRDefault="00F13E71" w:rsidP="00F13E71">
      <w:pPr>
        <w:spacing w:after="0" w:line="240" w:lineRule="auto"/>
      </w:pPr>
      <w:r>
        <w:separator/>
      </w:r>
    </w:p>
  </w:endnote>
  <w:endnote w:type="continuationSeparator" w:id="0">
    <w:p w:rsidR="00F13E71" w:rsidRDefault="00F13E71" w:rsidP="00F13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E71" w:rsidRDefault="00F13E7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E71" w:rsidRDefault="00F13E7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E71" w:rsidRDefault="00F13E7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E71" w:rsidRDefault="00F13E71" w:rsidP="00F13E71">
      <w:pPr>
        <w:spacing w:after="0" w:line="240" w:lineRule="auto"/>
      </w:pPr>
      <w:r>
        <w:separator/>
      </w:r>
    </w:p>
  </w:footnote>
  <w:footnote w:type="continuationSeparator" w:id="0">
    <w:p w:rsidR="00F13E71" w:rsidRDefault="00F13E71" w:rsidP="00F13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E71" w:rsidRDefault="00F13E7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072485"/>
      <w:docPartObj>
        <w:docPartGallery w:val="Page Numbers (Top of Page)"/>
        <w:docPartUnique/>
      </w:docPartObj>
    </w:sdtPr>
    <w:sdtContent>
      <w:p w:rsidR="00A311F2" w:rsidRDefault="005670FC">
        <w:pPr>
          <w:pStyle w:val="Header"/>
          <w:jc w:val="right"/>
        </w:pPr>
        <w:r>
          <w:fldChar w:fldCharType="begin"/>
        </w:r>
        <w:r w:rsidR="00F13E71">
          <w:instrText xml:space="preserve"> PAGE   \* MERGEFORMAT </w:instrText>
        </w:r>
        <w:r>
          <w:fldChar w:fldCharType="separate"/>
        </w:r>
        <w:r w:rsidR="001412A8">
          <w:rPr>
            <w:noProof/>
          </w:rPr>
          <w:t>4</w:t>
        </w:r>
        <w:r>
          <w:fldChar w:fldCharType="end"/>
        </w:r>
      </w:p>
    </w:sdtContent>
  </w:sdt>
  <w:p w:rsidR="00A311F2" w:rsidRDefault="001412A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E71" w:rsidRDefault="00F13E7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7671B"/>
    <w:multiLevelType w:val="hybridMultilevel"/>
    <w:tmpl w:val="11A44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674495"/>
    <w:multiLevelType w:val="hybridMultilevel"/>
    <w:tmpl w:val="30A6E128"/>
    <w:lvl w:ilvl="0" w:tplc="B8AC45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3E71"/>
    <w:rsid w:val="001412A8"/>
    <w:rsid w:val="005670FC"/>
    <w:rsid w:val="008E3878"/>
    <w:rsid w:val="00F13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E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3E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3E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E71"/>
  </w:style>
  <w:style w:type="paragraph" w:styleId="BalloonText">
    <w:name w:val="Balloon Text"/>
    <w:basedOn w:val="Normal"/>
    <w:link w:val="BalloonTextChar"/>
    <w:uiPriority w:val="99"/>
    <w:semiHidden/>
    <w:unhideWhenUsed/>
    <w:rsid w:val="00F13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E7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F13E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3E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5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jpe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17" Type="http://schemas.openxmlformats.org/officeDocument/2006/relationships/hyperlink" Target="http://upload.wikimedia.org/wikipedia/commons/e/e4/Redshift_blueshift.svg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9.gif"/><Relationship Id="rId23" Type="http://schemas.openxmlformats.org/officeDocument/2006/relationships/footer" Target="footer2.xml"/><Relationship Id="rId10" Type="http://schemas.openxmlformats.org/officeDocument/2006/relationships/image" Target="media/image4.gif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452</Words>
  <Characters>2577</Characters>
  <Application>Microsoft Office Word</Application>
  <DocSecurity>0</DocSecurity>
  <Lines>21</Lines>
  <Paragraphs>6</Paragraphs>
  <ScaleCrop>false</ScaleCrop>
  <Company>Freeman Schools</Company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jhays</dc:creator>
  <cp:keywords/>
  <dc:description/>
  <cp:lastModifiedBy>jhays</cp:lastModifiedBy>
  <cp:revision>2</cp:revision>
  <dcterms:created xsi:type="dcterms:W3CDTF">2011-03-22T19:00:00Z</dcterms:created>
  <dcterms:modified xsi:type="dcterms:W3CDTF">2011-05-26T18:43:00Z</dcterms:modified>
</cp:coreProperties>
</file>