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1D" w:rsidRPr="00E440C8" w:rsidRDefault="00A7181D" w:rsidP="00A7181D">
      <w:pPr>
        <w:rPr>
          <w:rFonts w:ascii="Times New Roman" w:hAnsi="Times New Roman" w:cs="Times New Roman"/>
          <w:b/>
          <w:sz w:val="28"/>
        </w:rPr>
      </w:pPr>
      <w:r w:rsidRPr="00E440C8">
        <w:rPr>
          <w:rFonts w:ascii="Times New Roman" w:hAnsi="Times New Roman" w:cs="Times New Roman"/>
          <w:b/>
          <w:sz w:val="28"/>
        </w:rPr>
        <w:t>Name __________________________</w:t>
      </w:r>
    </w:p>
    <w:p w:rsidR="00A7181D" w:rsidRPr="00E440C8" w:rsidRDefault="00790B6E" w:rsidP="00A718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UNIT 2</w:t>
      </w:r>
      <w:r w:rsidR="00A7181D" w:rsidRPr="00E440C8">
        <w:rPr>
          <w:rFonts w:ascii="Times New Roman" w:hAnsi="Times New Roman" w:cs="Times New Roman"/>
          <w:b/>
          <w:sz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u w:val="single"/>
        </w:rPr>
        <w:t>The Nation Transformed</w:t>
      </w:r>
      <w:r w:rsidR="00A7181D" w:rsidRPr="00E440C8">
        <w:rPr>
          <w:rFonts w:ascii="Times New Roman" w:hAnsi="Times New Roman" w:cs="Times New Roman"/>
          <w:b/>
          <w:sz w:val="28"/>
          <w:u w:val="single"/>
        </w:rPr>
        <w:t xml:space="preserve"> (Chapter</w:t>
      </w:r>
      <w:r>
        <w:rPr>
          <w:rFonts w:ascii="Times New Roman" w:hAnsi="Times New Roman" w:cs="Times New Roman"/>
          <w:b/>
          <w:sz w:val="28"/>
          <w:u w:val="single"/>
        </w:rPr>
        <w:t>s</w:t>
      </w:r>
      <w:r w:rsidR="00A7181D" w:rsidRPr="00E440C8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4, 15, and 16</w:t>
      </w:r>
      <w:r w:rsidR="00A7181D" w:rsidRPr="00E440C8">
        <w:rPr>
          <w:rFonts w:ascii="Times New Roman" w:hAnsi="Times New Roman" w:cs="Times New Roman"/>
          <w:b/>
          <w:sz w:val="28"/>
          <w:u w:val="single"/>
        </w:rPr>
        <w:t>)</w:t>
      </w:r>
      <w:r w:rsidR="00A7181D" w:rsidRPr="00E440C8">
        <w:rPr>
          <w:rFonts w:ascii="Times New Roman" w:hAnsi="Times New Roman" w:cs="Times New Roman"/>
          <w:b/>
          <w:sz w:val="28"/>
        </w:rPr>
        <w:t xml:space="preserve">                </w:t>
      </w:r>
    </w:p>
    <w:p w:rsidR="00A7181D" w:rsidRPr="00E440C8" w:rsidRDefault="00A7181D" w:rsidP="00A7181D">
      <w:pPr>
        <w:rPr>
          <w:rFonts w:ascii="Times New Roman" w:hAnsi="Times New Roman" w:cs="Times New Roman"/>
          <w:sz w:val="24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t>Learning Goal:</w:t>
      </w:r>
      <w:r w:rsidRPr="00E440C8">
        <w:rPr>
          <w:rFonts w:ascii="Times New Roman" w:hAnsi="Times New Roman" w:cs="Times New Roman"/>
          <w:sz w:val="24"/>
        </w:rPr>
        <w:t xml:space="preserve">  Student will analyze the </w:t>
      </w:r>
      <w:r w:rsidR="002F3A9B">
        <w:rPr>
          <w:rFonts w:ascii="Times New Roman" w:hAnsi="Times New Roman" w:cs="Times New Roman"/>
          <w:sz w:val="24"/>
        </w:rPr>
        <w:t>massive transformation the nation underwent in the late 1800’s.  These changes included</w:t>
      </w:r>
      <w:r>
        <w:rPr>
          <w:rFonts w:ascii="Times New Roman" w:hAnsi="Times New Roman" w:cs="Times New Roman"/>
          <w:sz w:val="24"/>
        </w:rPr>
        <w:t xml:space="preserve"> </w:t>
      </w:r>
      <w:r w:rsidR="002F3A9B">
        <w:rPr>
          <w:rFonts w:ascii="Times New Roman" w:hAnsi="Times New Roman" w:cs="Times New Roman"/>
          <w:sz w:val="24"/>
        </w:rPr>
        <w:t>the movement westward (at the expense of Native Americans), the surge of industrial growth in the cities, and downfalls of party politics such as scandals and corruption.</w:t>
      </w:r>
      <w:r w:rsidRPr="00E440C8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7181D" w:rsidRPr="00E440C8" w:rsidTr="002E558E">
        <w:tc>
          <w:tcPr>
            <w:tcW w:w="2394" w:type="dxa"/>
          </w:tcPr>
          <w:p w:rsidR="00A7181D" w:rsidRPr="00E440C8" w:rsidRDefault="00A7181D" w:rsidP="002E55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2394" w:type="dxa"/>
          </w:tcPr>
          <w:p w:rsidR="00A7181D" w:rsidRPr="00E440C8" w:rsidRDefault="00A7181D" w:rsidP="002E55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2394" w:type="dxa"/>
          </w:tcPr>
          <w:p w:rsidR="00A7181D" w:rsidRPr="00E440C8" w:rsidRDefault="00A7181D" w:rsidP="002E55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2394" w:type="dxa"/>
          </w:tcPr>
          <w:p w:rsidR="00A7181D" w:rsidRPr="00E440C8" w:rsidRDefault="00A7181D" w:rsidP="002E558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440C8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</w:tr>
      <w:tr w:rsidR="00A7181D" w:rsidRPr="00E440C8" w:rsidTr="002E558E">
        <w:tc>
          <w:tcPr>
            <w:tcW w:w="2394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don’t understand the </w:t>
            </w:r>
            <w:r w:rsidR="002F3A9B">
              <w:rPr>
                <w:rFonts w:ascii="Times New Roman" w:hAnsi="Times New Roman" w:cs="Times New Roman"/>
                <w:sz w:val="24"/>
              </w:rPr>
              <w:t>transformation of the US in the late 1800’s and the effect it had on Native Americans and immigrants</w:t>
            </w:r>
            <w:r w:rsidRPr="00E440C8">
              <w:rPr>
                <w:rFonts w:ascii="Times New Roman" w:hAnsi="Times New Roman" w:cs="Times New Roman"/>
                <w:sz w:val="24"/>
              </w:rPr>
              <w:t>.</w:t>
            </w:r>
          </w:p>
          <w:p w:rsidR="00A7181D" w:rsidRPr="00E440C8" w:rsidRDefault="00A7181D" w:rsidP="002E5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Or</w:t>
            </w: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I didn’t really pay attention or try to learn the info.</w:t>
            </w:r>
          </w:p>
        </w:tc>
        <w:tc>
          <w:tcPr>
            <w:tcW w:w="2394" w:type="dxa"/>
          </w:tcPr>
          <w:p w:rsidR="002F3A9B" w:rsidRPr="00E440C8" w:rsidRDefault="00A7181D" w:rsidP="002F3A9B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understand at least 3 </w:t>
            </w:r>
            <w:r w:rsidR="002F3A9B">
              <w:rPr>
                <w:rFonts w:ascii="Times New Roman" w:hAnsi="Times New Roman" w:cs="Times New Roman"/>
                <w:sz w:val="24"/>
              </w:rPr>
              <w:t>ways</w:t>
            </w:r>
            <w:r w:rsidR="002F3A9B" w:rsidRPr="00E440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3A9B" w:rsidRPr="00E440C8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2F3A9B">
              <w:rPr>
                <w:rFonts w:ascii="Times New Roman" w:hAnsi="Times New Roman" w:cs="Times New Roman"/>
                <w:sz w:val="24"/>
              </w:rPr>
              <w:t>US was transformed in the late</w:t>
            </w:r>
            <w:r w:rsidR="002F3A9B">
              <w:rPr>
                <w:rFonts w:ascii="Times New Roman" w:hAnsi="Times New Roman" w:cs="Times New Roman"/>
                <w:sz w:val="24"/>
              </w:rPr>
              <w:t xml:space="preserve"> 1800’s and the effect it had on Native Americans and immigrants</w:t>
            </w:r>
            <w:r w:rsidR="002F3A9B" w:rsidRPr="00E440C8">
              <w:rPr>
                <w:rFonts w:ascii="Times New Roman" w:hAnsi="Times New Roman" w:cs="Times New Roman"/>
                <w:sz w:val="24"/>
              </w:rPr>
              <w:t>.</w:t>
            </w:r>
          </w:p>
          <w:p w:rsidR="00A7181D" w:rsidRPr="00E440C8" w:rsidRDefault="00A7181D" w:rsidP="002F3A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2F3A9B" w:rsidRPr="00E440C8" w:rsidRDefault="00A7181D" w:rsidP="002F3A9B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understand 5 or more </w:t>
            </w:r>
            <w:r w:rsidR="002F3A9B">
              <w:rPr>
                <w:rFonts w:ascii="Times New Roman" w:hAnsi="Times New Roman" w:cs="Times New Roman"/>
                <w:sz w:val="24"/>
              </w:rPr>
              <w:t>ways</w:t>
            </w:r>
            <w:r w:rsidR="002F3A9B" w:rsidRPr="00E440C8"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="002F3A9B">
              <w:rPr>
                <w:rFonts w:ascii="Times New Roman" w:hAnsi="Times New Roman" w:cs="Times New Roman"/>
                <w:sz w:val="24"/>
              </w:rPr>
              <w:t xml:space="preserve">US was transformed in </w:t>
            </w:r>
            <w:r w:rsidR="002F3A9B">
              <w:rPr>
                <w:rFonts w:ascii="Times New Roman" w:hAnsi="Times New Roman" w:cs="Times New Roman"/>
                <w:sz w:val="24"/>
              </w:rPr>
              <w:t>the late</w:t>
            </w:r>
            <w:r w:rsidR="002F3A9B">
              <w:rPr>
                <w:rFonts w:ascii="Times New Roman" w:hAnsi="Times New Roman" w:cs="Times New Roman"/>
                <w:sz w:val="24"/>
              </w:rPr>
              <w:t xml:space="preserve"> 1800’s and the effect it had on Native Americans and immigrants</w:t>
            </w:r>
            <w:r w:rsidR="002F3A9B" w:rsidRPr="00E440C8">
              <w:rPr>
                <w:rFonts w:ascii="Times New Roman" w:hAnsi="Times New Roman" w:cs="Times New Roman"/>
                <w:sz w:val="24"/>
              </w:rPr>
              <w:t>.</w:t>
            </w: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A7181D" w:rsidRPr="00E440C8" w:rsidRDefault="00A7181D" w:rsidP="0098067C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 xml:space="preserve">I can do all of the score 3 requirements and comprehend </w:t>
            </w:r>
            <w:r w:rsidR="0098067C">
              <w:rPr>
                <w:rFonts w:ascii="Times New Roman" w:hAnsi="Times New Roman" w:cs="Times New Roman"/>
                <w:sz w:val="24"/>
              </w:rPr>
              <w:t>the foreshadowing of the Progressive Era.</w:t>
            </w:r>
          </w:p>
        </w:tc>
      </w:tr>
    </w:tbl>
    <w:p w:rsidR="00A7181D" w:rsidRDefault="00A7181D" w:rsidP="00A7181D">
      <w:pPr>
        <w:rPr>
          <w:rFonts w:ascii="Times New Roman" w:hAnsi="Times New Roman" w:cs="Times New Roman"/>
          <w:b/>
          <w:sz w:val="24"/>
          <w:u w:val="single"/>
        </w:rPr>
      </w:pPr>
    </w:p>
    <w:p w:rsidR="00A7181D" w:rsidRPr="00E440C8" w:rsidRDefault="00A7181D" w:rsidP="00A7181D">
      <w:pPr>
        <w:rPr>
          <w:rFonts w:ascii="Times New Roman" w:hAnsi="Times New Roman" w:cs="Times New Roman"/>
          <w:b/>
          <w:sz w:val="24"/>
          <w:u w:val="single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t xml:space="preserve">Daily Learning Targets: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67"/>
        <w:gridCol w:w="4725"/>
        <w:gridCol w:w="245"/>
        <w:gridCol w:w="2279"/>
        <w:gridCol w:w="824"/>
      </w:tblGrid>
      <w:tr w:rsidR="00A7181D" w:rsidRPr="00E440C8" w:rsidTr="002E558E">
        <w:tc>
          <w:tcPr>
            <w:tcW w:w="73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PRE</w:t>
            </w:r>
          </w:p>
        </w:tc>
        <w:tc>
          <w:tcPr>
            <w:tcW w:w="767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49" w:type="dxa"/>
            <w:gridSpan w:val="3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4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POST</w:t>
            </w:r>
          </w:p>
        </w:tc>
      </w:tr>
      <w:tr w:rsidR="00A7181D" w:rsidRPr="00E440C8" w:rsidTr="002E558E">
        <w:tc>
          <w:tcPr>
            <w:tcW w:w="73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A7181D" w:rsidRPr="00E440C8" w:rsidRDefault="001F0564" w:rsidP="002E5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</w:t>
            </w:r>
          </w:p>
        </w:tc>
        <w:tc>
          <w:tcPr>
            <w:tcW w:w="7249" w:type="dxa"/>
            <w:gridSpan w:val="3"/>
          </w:tcPr>
          <w:p w:rsidR="00A7181D" w:rsidRPr="00E440C8" w:rsidRDefault="00751E64" w:rsidP="002E5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can describe how the federal government tried to Americanize Native Americans</w:t>
            </w:r>
            <w:r w:rsidR="00294DAD">
              <w:rPr>
                <w:rFonts w:ascii="Times New Roman" w:hAnsi="Times New Roman" w:cs="Times New Roman"/>
                <w:sz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the events that followed soon after.</w:t>
            </w:r>
          </w:p>
        </w:tc>
        <w:tc>
          <w:tcPr>
            <w:tcW w:w="824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73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A7181D" w:rsidRPr="00E440C8" w:rsidRDefault="001F0564" w:rsidP="002E5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</w:t>
            </w:r>
          </w:p>
        </w:tc>
        <w:tc>
          <w:tcPr>
            <w:tcW w:w="7249" w:type="dxa"/>
            <w:gridSpan w:val="3"/>
          </w:tcPr>
          <w:p w:rsidR="00A7181D" w:rsidRPr="00E440C8" w:rsidRDefault="00751E64" w:rsidP="002E5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can analyze the beneficial technological innovations of the late 19</w:t>
            </w:r>
            <w:r w:rsidRPr="00751E6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century and how the federal government tried to regulate business.</w:t>
            </w:r>
          </w:p>
        </w:tc>
        <w:tc>
          <w:tcPr>
            <w:tcW w:w="824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73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A7181D" w:rsidRPr="00E440C8" w:rsidRDefault="00751E64" w:rsidP="002E5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15.2</w:t>
            </w:r>
          </w:p>
        </w:tc>
        <w:tc>
          <w:tcPr>
            <w:tcW w:w="7249" w:type="dxa"/>
            <w:gridSpan w:val="3"/>
          </w:tcPr>
          <w:p w:rsidR="00A7181D" w:rsidRPr="00E440C8" w:rsidRDefault="00751E64" w:rsidP="002E5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can describe, from two competing perspectives, the benefits and drawbacks to the new immigrant movement in the late 19</w:t>
            </w:r>
            <w:r w:rsidRPr="00751E6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Century.</w:t>
            </w:r>
          </w:p>
        </w:tc>
        <w:tc>
          <w:tcPr>
            <w:tcW w:w="824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73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A7181D" w:rsidRPr="00E440C8" w:rsidRDefault="00751E64" w:rsidP="002E5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</w:t>
            </w:r>
          </w:p>
        </w:tc>
        <w:tc>
          <w:tcPr>
            <w:tcW w:w="7249" w:type="dxa"/>
            <w:gridSpan w:val="3"/>
          </w:tcPr>
          <w:p w:rsidR="00A7181D" w:rsidRPr="00E440C8" w:rsidRDefault="00751E64" w:rsidP="002E5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 can document the changes to urban society which drastically </w:t>
            </w:r>
            <w:r w:rsidR="00294DAD">
              <w:rPr>
                <w:rFonts w:ascii="Times New Roman" w:hAnsi="Times New Roman" w:cs="Times New Roman"/>
                <w:sz w:val="24"/>
              </w:rPr>
              <w:t>affected</w:t>
            </w:r>
            <w:r>
              <w:rPr>
                <w:rFonts w:ascii="Times New Roman" w:hAnsi="Times New Roman" w:cs="Times New Roman"/>
                <w:sz w:val="24"/>
              </w:rPr>
              <w:t xml:space="preserve"> all socioeconomic classes.</w:t>
            </w:r>
          </w:p>
        </w:tc>
        <w:tc>
          <w:tcPr>
            <w:tcW w:w="824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73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A7181D" w:rsidRPr="00E440C8" w:rsidRDefault="00751E64" w:rsidP="002E5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</w:t>
            </w:r>
          </w:p>
        </w:tc>
        <w:tc>
          <w:tcPr>
            <w:tcW w:w="7249" w:type="dxa"/>
            <w:gridSpan w:val="3"/>
          </w:tcPr>
          <w:p w:rsidR="00A7181D" w:rsidRPr="00E440C8" w:rsidRDefault="00751E64" w:rsidP="002E5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can compare and contrast political corruption in two different centuries.</w:t>
            </w:r>
          </w:p>
        </w:tc>
        <w:tc>
          <w:tcPr>
            <w:tcW w:w="824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1E64" w:rsidRPr="00E440C8" w:rsidTr="002E558E">
        <w:tc>
          <w:tcPr>
            <w:tcW w:w="736" w:type="dxa"/>
          </w:tcPr>
          <w:p w:rsidR="00751E64" w:rsidRPr="00E440C8" w:rsidRDefault="00751E64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751E64" w:rsidRPr="00E440C8" w:rsidRDefault="00751E64" w:rsidP="002E5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16.2</w:t>
            </w:r>
          </w:p>
        </w:tc>
        <w:tc>
          <w:tcPr>
            <w:tcW w:w="7249" w:type="dxa"/>
            <w:gridSpan w:val="3"/>
          </w:tcPr>
          <w:p w:rsidR="00751E64" w:rsidRPr="00E440C8" w:rsidRDefault="00B25316" w:rsidP="002E55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can describe the problems and historical events in the labor industry which would require reform from the federal government.</w:t>
            </w:r>
          </w:p>
        </w:tc>
        <w:tc>
          <w:tcPr>
            <w:tcW w:w="824" w:type="dxa"/>
          </w:tcPr>
          <w:p w:rsidR="00751E64" w:rsidRPr="00E440C8" w:rsidRDefault="00751E64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1E64" w:rsidRPr="00E440C8" w:rsidTr="002E558E">
        <w:tc>
          <w:tcPr>
            <w:tcW w:w="736" w:type="dxa"/>
          </w:tcPr>
          <w:p w:rsidR="00751E64" w:rsidRPr="00E440C8" w:rsidRDefault="00751E64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751E64" w:rsidRPr="00E440C8" w:rsidRDefault="00B25316" w:rsidP="002E5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</w:t>
            </w:r>
          </w:p>
        </w:tc>
        <w:tc>
          <w:tcPr>
            <w:tcW w:w="7249" w:type="dxa"/>
            <w:gridSpan w:val="3"/>
          </w:tcPr>
          <w:p w:rsidR="00751E64" w:rsidRPr="00E440C8" w:rsidRDefault="00B25316" w:rsidP="00B253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can describe the problems facing American farmers in the 1800’s and how political parties ultimately failed to help them.</w:t>
            </w:r>
          </w:p>
        </w:tc>
        <w:tc>
          <w:tcPr>
            <w:tcW w:w="824" w:type="dxa"/>
          </w:tcPr>
          <w:p w:rsidR="00751E64" w:rsidRPr="00E440C8" w:rsidRDefault="00751E64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i/>
                <w:sz w:val="24"/>
              </w:rPr>
              <w:t>Parent/Guardian Initials:                     Student Initials: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181D" w:rsidRPr="00E440C8" w:rsidRDefault="00A7181D" w:rsidP="00A7181D">
      <w:pPr>
        <w:rPr>
          <w:rFonts w:ascii="Times New Roman" w:hAnsi="Times New Roman" w:cs="Times New Roman"/>
          <w:b/>
          <w:sz w:val="24"/>
          <w:u w:val="single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t>Tracking: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2610"/>
        <w:gridCol w:w="3258"/>
      </w:tblGrid>
      <w:tr w:rsidR="00A7181D" w:rsidRPr="00E440C8" w:rsidTr="002E558E">
        <w:tc>
          <w:tcPr>
            <w:tcW w:w="3708" w:type="dxa"/>
          </w:tcPr>
          <w:p w:rsidR="00A7181D" w:rsidRPr="00E440C8" w:rsidRDefault="00A7181D" w:rsidP="002E55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Daily Work</w:t>
            </w:r>
          </w:p>
        </w:tc>
        <w:tc>
          <w:tcPr>
            <w:tcW w:w="2610" w:type="dxa"/>
          </w:tcPr>
          <w:p w:rsidR="00A7181D" w:rsidRPr="00E440C8" w:rsidRDefault="00A7181D" w:rsidP="002E55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Quizzes (if applicable)</w:t>
            </w:r>
          </w:p>
        </w:tc>
        <w:tc>
          <w:tcPr>
            <w:tcW w:w="3258" w:type="dxa"/>
          </w:tcPr>
          <w:p w:rsidR="00A7181D" w:rsidRPr="00E440C8" w:rsidRDefault="00A7181D" w:rsidP="002E55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Test</w:t>
            </w:r>
          </w:p>
        </w:tc>
      </w:tr>
      <w:tr w:rsidR="00A7181D" w:rsidRPr="00E440C8" w:rsidTr="002E558E">
        <w:tc>
          <w:tcPr>
            <w:tcW w:w="3708" w:type="dxa"/>
          </w:tcPr>
          <w:p w:rsidR="00A7181D" w:rsidRPr="00022AB3" w:rsidRDefault="00A7181D" w:rsidP="002E55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  <w:p w:rsidR="00A7181D" w:rsidRPr="00022AB3" w:rsidRDefault="00A7181D" w:rsidP="002E55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  <w:p w:rsidR="00A7181D" w:rsidRPr="00022AB3" w:rsidRDefault="00A7181D" w:rsidP="002E55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  <w:p w:rsidR="00A7181D" w:rsidRPr="00022AB3" w:rsidRDefault="00A7181D" w:rsidP="002E55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  <w:p w:rsidR="00A7181D" w:rsidRPr="00022AB3" w:rsidRDefault="00A7181D" w:rsidP="002E55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  <w:p w:rsidR="00A7181D" w:rsidRPr="00022AB3" w:rsidRDefault="00A7181D" w:rsidP="002E55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/</w:t>
            </w:r>
          </w:p>
        </w:tc>
        <w:tc>
          <w:tcPr>
            <w:tcW w:w="2610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Q1 –</w:t>
            </w:r>
          </w:p>
          <w:p w:rsidR="00A7181D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Q2 –</w:t>
            </w: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  <w:u w:val="single"/>
              </w:rPr>
              <w:t>Unit 1 Test</w:t>
            </w:r>
          </w:p>
          <w:p w:rsidR="00A7181D" w:rsidRPr="00E440C8" w:rsidRDefault="00A7181D" w:rsidP="002E55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Multiple Choice       /4</w:t>
            </w:r>
            <w:r w:rsidRPr="00E440C8">
              <w:rPr>
                <w:rFonts w:ascii="Times New Roman" w:hAnsi="Times New Roman" w:cs="Times New Roman"/>
                <w:sz w:val="24"/>
              </w:rPr>
              <w:t>5</w:t>
            </w:r>
          </w:p>
          <w:p w:rsidR="00A7181D" w:rsidRPr="00E440C8" w:rsidRDefault="00A7181D" w:rsidP="002E558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440C8">
              <w:rPr>
                <w:rFonts w:ascii="Times New Roman" w:hAnsi="Times New Roman" w:cs="Times New Roman"/>
                <w:sz w:val="24"/>
              </w:rPr>
              <w:t>Essay       /10</w:t>
            </w: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181D" w:rsidRPr="00E440C8" w:rsidRDefault="00A7181D" w:rsidP="00A7181D">
      <w:pPr>
        <w:rPr>
          <w:rFonts w:ascii="Times New Roman" w:hAnsi="Times New Roman" w:cs="Times New Roman"/>
          <w:sz w:val="24"/>
        </w:rPr>
      </w:pPr>
      <w:r w:rsidRPr="00E440C8">
        <w:rPr>
          <w:rFonts w:ascii="Times New Roman" w:hAnsi="Times New Roman" w:cs="Times New Roman"/>
          <w:b/>
          <w:sz w:val="24"/>
          <w:u w:val="single"/>
        </w:rPr>
        <w:lastRenderedPageBreak/>
        <w:t>Monitoring</w:t>
      </w:r>
      <w:r w:rsidRPr="00E440C8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163"/>
        <w:gridCol w:w="7230"/>
      </w:tblGrid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Target(s)</w:t>
            </w: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40C8">
              <w:rPr>
                <w:rFonts w:ascii="Times New Roman" w:hAnsi="Times New Roman" w:cs="Times New Roman"/>
                <w:b/>
                <w:sz w:val="24"/>
              </w:rPr>
              <w:t>Self-Assessment (use specific examples)</w:t>
            </w: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rPr>
          <w:trHeight w:val="611"/>
        </w:trPr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181D" w:rsidRPr="00E440C8" w:rsidTr="002E558E">
        <w:tc>
          <w:tcPr>
            <w:tcW w:w="1188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6" w:type="dxa"/>
          </w:tcPr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  <w:p w:rsidR="00A7181D" w:rsidRPr="00E440C8" w:rsidRDefault="00A7181D" w:rsidP="002E55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181D" w:rsidRPr="00E440C8" w:rsidRDefault="00A7181D" w:rsidP="00A7181D">
      <w:pPr>
        <w:rPr>
          <w:rFonts w:ascii="Times New Roman" w:hAnsi="Times New Roman" w:cs="Times New Roman"/>
          <w:sz w:val="24"/>
        </w:rPr>
      </w:pPr>
    </w:p>
    <w:p w:rsidR="00A567B7" w:rsidRDefault="00A567B7"/>
    <w:sectPr w:rsidR="00A567B7" w:rsidSect="00301D0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BDA"/>
    <w:multiLevelType w:val="hybridMultilevel"/>
    <w:tmpl w:val="BDFE4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97957"/>
    <w:multiLevelType w:val="hybridMultilevel"/>
    <w:tmpl w:val="9DA0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1D"/>
    <w:rsid w:val="001F0564"/>
    <w:rsid w:val="00294DAD"/>
    <w:rsid w:val="002F3A9B"/>
    <w:rsid w:val="00465529"/>
    <w:rsid w:val="00751E64"/>
    <w:rsid w:val="00790B6E"/>
    <w:rsid w:val="0098067C"/>
    <w:rsid w:val="00A567B7"/>
    <w:rsid w:val="00A7181D"/>
    <w:rsid w:val="00B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1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2014-08-20T18:27:00Z</dcterms:created>
  <dcterms:modified xsi:type="dcterms:W3CDTF">2014-08-20T20:59:00Z</dcterms:modified>
</cp:coreProperties>
</file>